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2A9C" w14:textId="728739DD" w:rsidR="0082788A" w:rsidRPr="00ED7253" w:rsidRDefault="00257FA4" w:rsidP="004715E3">
      <w:pPr>
        <w:spacing w:after="0"/>
        <w:jc w:val="center"/>
        <w:rPr>
          <w:rFonts w:ascii="Calibri" w:hAnsi="Calibri" w:cs="Calibri"/>
          <w:b/>
          <w:sz w:val="28"/>
          <w:szCs w:val="28"/>
        </w:rPr>
      </w:pPr>
      <w:r w:rsidRPr="00ED7253">
        <w:rPr>
          <w:rFonts w:ascii="Calibri" w:hAnsi="Calibri" w:cs="Calibri"/>
          <w:b/>
          <w:sz w:val="28"/>
          <w:szCs w:val="28"/>
        </w:rPr>
        <w:t xml:space="preserve">Notes </w:t>
      </w:r>
      <w:r w:rsidR="00E2622B" w:rsidRPr="00ED7253">
        <w:rPr>
          <w:rFonts w:ascii="Calibri" w:hAnsi="Calibri" w:cs="Calibri"/>
          <w:b/>
          <w:sz w:val="28"/>
          <w:szCs w:val="28"/>
        </w:rPr>
        <w:t xml:space="preserve">of the </w:t>
      </w:r>
      <w:r w:rsidRPr="00ED7253">
        <w:rPr>
          <w:rFonts w:ascii="Calibri" w:hAnsi="Calibri" w:cs="Calibri"/>
          <w:b/>
          <w:sz w:val="28"/>
          <w:szCs w:val="28"/>
        </w:rPr>
        <w:t>Annual Parish</w:t>
      </w:r>
      <w:r w:rsidR="002F498B" w:rsidRPr="00ED7253">
        <w:rPr>
          <w:rFonts w:ascii="Calibri" w:hAnsi="Calibri" w:cs="Calibri"/>
          <w:b/>
          <w:sz w:val="28"/>
          <w:szCs w:val="28"/>
        </w:rPr>
        <w:t xml:space="preserve"> Meeting</w:t>
      </w:r>
      <w:r w:rsidR="00B84E8E" w:rsidRPr="00ED7253">
        <w:rPr>
          <w:rFonts w:ascii="Calibri" w:hAnsi="Calibri" w:cs="Calibri"/>
          <w:b/>
          <w:sz w:val="28"/>
          <w:szCs w:val="28"/>
        </w:rPr>
        <w:t xml:space="preserve"> </w:t>
      </w:r>
    </w:p>
    <w:p w14:paraId="60E38799" w14:textId="51C292B9" w:rsidR="0082788A" w:rsidRPr="00ED7253" w:rsidRDefault="00E2622B" w:rsidP="0082788A">
      <w:pPr>
        <w:spacing w:after="0"/>
        <w:jc w:val="center"/>
        <w:rPr>
          <w:rFonts w:ascii="Calibri" w:hAnsi="Calibri" w:cs="Calibri"/>
          <w:b/>
          <w:sz w:val="28"/>
          <w:szCs w:val="28"/>
        </w:rPr>
      </w:pPr>
      <w:r w:rsidRPr="00ED7253">
        <w:rPr>
          <w:rFonts w:ascii="Calibri" w:hAnsi="Calibri" w:cs="Calibri"/>
          <w:b/>
          <w:sz w:val="28"/>
          <w:szCs w:val="28"/>
        </w:rPr>
        <w:t xml:space="preserve">held on Thursday </w:t>
      </w:r>
      <w:r w:rsidR="004D1E83">
        <w:rPr>
          <w:rFonts w:ascii="Calibri" w:hAnsi="Calibri" w:cs="Calibri"/>
          <w:b/>
          <w:sz w:val="28"/>
          <w:szCs w:val="28"/>
        </w:rPr>
        <w:t>2</w:t>
      </w:r>
      <w:r w:rsidR="003243B4" w:rsidRPr="00ED7253">
        <w:rPr>
          <w:rFonts w:ascii="Calibri" w:hAnsi="Calibri" w:cs="Calibri"/>
          <w:b/>
          <w:sz w:val="28"/>
          <w:szCs w:val="28"/>
        </w:rPr>
        <w:t>5</w:t>
      </w:r>
      <w:r w:rsidR="00873F29" w:rsidRPr="00ED7253">
        <w:rPr>
          <w:rFonts w:ascii="Calibri" w:hAnsi="Calibri" w:cs="Calibri"/>
          <w:b/>
          <w:sz w:val="28"/>
          <w:szCs w:val="28"/>
        </w:rPr>
        <w:t xml:space="preserve"> May </w:t>
      </w:r>
      <w:r w:rsidR="00ED7253">
        <w:rPr>
          <w:rFonts w:ascii="Calibri" w:hAnsi="Calibri" w:cs="Calibri"/>
          <w:b/>
          <w:sz w:val="28"/>
          <w:szCs w:val="28"/>
        </w:rPr>
        <w:t>202</w:t>
      </w:r>
      <w:r w:rsidR="004D1E83">
        <w:rPr>
          <w:rFonts w:ascii="Calibri" w:hAnsi="Calibri" w:cs="Calibri"/>
          <w:b/>
          <w:sz w:val="28"/>
          <w:szCs w:val="28"/>
        </w:rPr>
        <w:t>2</w:t>
      </w:r>
      <w:r w:rsidR="00ED7253">
        <w:rPr>
          <w:rFonts w:ascii="Calibri" w:hAnsi="Calibri" w:cs="Calibri"/>
          <w:b/>
          <w:sz w:val="28"/>
          <w:szCs w:val="28"/>
        </w:rPr>
        <w:t xml:space="preserve"> </w:t>
      </w:r>
      <w:r w:rsidR="0082788A" w:rsidRPr="00ED7253">
        <w:rPr>
          <w:rFonts w:ascii="Calibri" w:hAnsi="Calibri" w:cs="Calibri"/>
          <w:b/>
          <w:sz w:val="28"/>
          <w:szCs w:val="28"/>
        </w:rPr>
        <w:t xml:space="preserve">at </w:t>
      </w:r>
      <w:r w:rsidR="003243B4" w:rsidRPr="00ED7253">
        <w:rPr>
          <w:rFonts w:ascii="Calibri" w:hAnsi="Calibri" w:cs="Calibri"/>
          <w:b/>
          <w:sz w:val="28"/>
          <w:szCs w:val="28"/>
        </w:rPr>
        <w:t>7</w:t>
      </w:r>
      <w:r w:rsidR="00873F29" w:rsidRPr="00ED7253">
        <w:rPr>
          <w:rFonts w:ascii="Calibri" w:hAnsi="Calibri" w:cs="Calibri"/>
          <w:b/>
          <w:sz w:val="28"/>
          <w:szCs w:val="28"/>
        </w:rPr>
        <w:t>:</w:t>
      </w:r>
      <w:r w:rsidR="003243B4" w:rsidRPr="00ED7253">
        <w:rPr>
          <w:rFonts w:ascii="Calibri" w:hAnsi="Calibri" w:cs="Calibri"/>
          <w:b/>
          <w:sz w:val="28"/>
          <w:szCs w:val="28"/>
        </w:rPr>
        <w:t>0</w:t>
      </w:r>
      <w:r w:rsidR="00873F29" w:rsidRPr="00ED7253">
        <w:rPr>
          <w:rFonts w:ascii="Calibri" w:hAnsi="Calibri" w:cs="Calibri"/>
          <w:b/>
          <w:sz w:val="28"/>
          <w:szCs w:val="28"/>
        </w:rPr>
        <w:t>0</w:t>
      </w:r>
      <w:r w:rsidR="0082788A" w:rsidRPr="00ED7253">
        <w:rPr>
          <w:rFonts w:ascii="Calibri" w:hAnsi="Calibri" w:cs="Calibri"/>
          <w:b/>
          <w:sz w:val="28"/>
          <w:szCs w:val="28"/>
        </w:rPr>
        <w:t xml:space="preserve"> </w:t>
      </w:r>
      <w:r w:rsidR="0045268C" w:rsidRPr="00ED7253">
        <w:rPr>
          <w:rFonts w:ascii="Calibri" w:hAnsi="Calibri" w:cs="Calibri"/>
          <w:b/>
          <w:sz w:val="28"/>
          <w:szCs w:val="28"/>
        </w:rPr>
        <w:t xml:space="preserve">pm </w:t>
      </w:r>
    </w:p>
    <w:p w14:paraId="1E46A4E3" w14:textId="77777777" w:rsidR="003243B4" w:rsidRPr="00ED7253" w:rsidRDefault="003243B4" w:rsidP="0004188B">
      <w:pPr>
        <w:spacing w:after="60"/>
        <w:rPr>
          <w:rFonts w:ascii="Calibri" w:hAnsi="Calibri" w:cs="Calibri"/>
          <w:b/>
        </w:rPr>
      </w:pPr>
    </w:p>
    <w:p w14:paraId="10D03E8D" w14:textId="6C47EC71" w:rsidR="00E2622B" w:rsidRPr="00ED7253" w:rsidRDefault="00C86821" w:rsidP="0004188B">
      <w:pPr>
        <w:spacing w:after="60"/>
        <w:rPr>
          <w:rFonts w:ascii="Calibri" w:hAnsi="Calibri" w:cs="Calibri"/>
          <w:b/>
        </w:rPr>
      </w:pPr>
      <w:r w:rsidRPr="00ED7253">
        <w:rPr>
          <w:rFonts w:ascii="Calibri" w:hAnsi="Calibri" w:cs="Calibri"/>
          <w:b/>
        </w:rPr>
        <w:t>PRESENT</w:t>
      </w:r>
    </w:p>
    <w:p w14:paraId="1FFC602C" w14:textId="6C309492" w:rsidR="00E2622B" w:rsidRPr="00ED7253" w:rsidRDefault="00E2622B" w:rsidP="0004188B">
      <w:pPr>
        <w:spacing w:after="60"/>
        <w:rPr>
          <w:rFonts w:ascii="Calibri" w:hAnsi="Calibri" w:cs="Calibri"/>
        </w:rPr>
      </w:pPr>
      <w:r w:rsidRPr="00ED7253">
        <w:rPr>
          <w:rFonts w:ascii="Calibri" w:hAnsi="Calibri" w:cs="Calibri"/>
        </w:rPr>
        <w:t xml:space="preserve">Cllr </w:t>
      </w:r>
      <w:r w:rsidR="00873F29" w:rsidRPr="00ED7253">
        <w:rPr>
          <w:rFonts w:ascii="Calibri" w:hAnsi="Calibri" w:cs="Calibri"/>
        </w:rPr>
        <w:t>S Godly</w:t>
      </w:r>
      <w:r w:rsidRPr="00ED7253">
        <w:rPr>
          <w:rFonts w:ascii="Calibri" w:hAnsi="Calibri" w:cs="Calibri"/>
        </w:rPr>
        <w:t xml:space="preserve"> (Chair), </w:t>
      </w:r>
      <w:r w:rsidR="00873F29" w:rsidRPr="00ED7253">
        <w:rPr>
          <w:rFonts w:ascii="Calibri" w:hAnsi="Calibri" w:cs="Calibri"/>
        </w:rPr>
        <w:t xml:space="preserve">Cllr B Batty, </w:t>
      </w:r>
      <w:r w:rsidR="00000445" w:rsidRPr="00ED7253">
        <w:rPr>
          <w:rFonts w:ascii="Calibri" w:hAnsi="Calibri" w:cs="Calibri"/>
        </w:rPr>
        <w:t xml:space="preserve">Cllr D </w:t>
      </w:r>
      <w:proofErr w:type="spellStart"/>
      <w:r w:rsidR="00000445" w:rsidRPr="00ED7253">
        <w:rPr>
          <w:rFonts w:ascii="Calibri" w:hAnsi="Calibri" w:cs="Calibri"/>
        </w:rPr>
        <w:t>Cockram</w:t>
      </w:r>
      <w:proofErr w:type="spellEnd"/>
      <w:r w:rsidR="00000445" w:rsidRPr="00ED7253">
        <w:rPr>
          <w:rFonts w:ascii="Calibri" w:hAnsi="Calibri" w:cs="Calibri"/>
        </w:rPr>
        <w:t xml:space="preserve">, </w:t>
      </w:r>
      <w:r w:rsidR="00873F29" w:rsidRPr="00ED7253">
        <w:rPr>
          <w:rFonts w:ascii="Calibri" w:hAnsi="Calibri" w:cs="Calibri"/>
        </w:rPr>
        <w:t xml:space="preserve">Cllr </w:t>
      </w:r>
      <w:r w:rsidR="00162E6C">
        <w:rPr>
          <w:rFonts w:ascii="Calibri" w:hAnsi="Calibri" w:cs="Calibri"/>
        </w:rPr>
        <w:t>H Martin &amp; Cllr. A Huxley</w:t>
      </w:r>
    </w:p>
    <w:p w14:paraId="30022D42" w14:textId="77777777" w:rsidR="00872F3E" w:rsidRPr="00ED7253" w:rsidRDefault="00C86821" w:rsidP="0004188B">
      <w:pPr>
        <w:spacing w:after="60"/>
        <w:rPr>
          <w:rFonts w:ascii="Calibri" w:hAnsi="Calibri" w:cs="Calibri"/>
          <w:b/>
        </w:rPr>
      </w:pPr>
      <w:r w:rsidRPr="00ED7253">
        <w:rPr>
          <w:rFonts w:ascii="Calibri" w:hAnsi="Calibri" w:cs="Calibri"/>
          <w:b/>
        </w:rPr>
        <w:t>IN ATTENDANCE</w:t>
      </w:r>
    </w:p>
    <w:p w14:paraId="5E8F1C6F" w14:textId="4038E380" w:rsidR="00A12071" w:rsidRPr="00ED7253" w:rsidRDefault="00A12071" w:rsidP="001F4879">
      <w:pPr>
        <w:spacing w:after="0"/>
        <w:rPr>
          <w:rFonts w:ascii="Calibri" w:hAnsi="Calibri" w:cs="Calibri"/>
        </w:rPr>
      </w:pPr>
      <w:r w:rsidRPr="00ED7253">
        <w:rPr>
          <w:rFonts w:ascii="Calibri" w:hAnsi="Calibri" w:cs="Calibri"/>
        </w:rPr>
        <w:t xml:space="preserve">Parish Clerk: </w:t>
      </w:r>
      <w:r w:rsidR="003243B4" w:rsidRPr="00ED7253">
        <w:rPr>
          <w:rFonts w:ascii="Calibri" w:hAnsi="Calibri" w:cs="Calibri"/>
        </w:rPr>
        <w:t>Rob Martin</w:t>
      </w:r>
    </w:p>
    <w:p w14:paraId="3342B7E6" w14:textId="316B39E4" w:rsidR="000E26F8" w:rsidRPr="00ED7253" w:rsidRDefault="00000445" w:rsidP="001F4879">
      <w:pPr>
        <w:spacing w:after="0"/>
        <w:rPr>
          <w:rFonts w:ascii="Calibri" w:hAnsi="Calibri" w:cs="Calibri"/>
        </w:rPr>
      </w:pPr>
      <w:r w:rsidRPr="00ED7253">
        <w:rPr>
          <w:rFonts w:ascii="Calibri" w:hAnsi="Calibri" w:cs="Calibri"/>
        </w:rPr>
        <w:t>Cllr C Eginton (Mid Devon District Council)</w:t>
      </w:r>
    </w:p>
    <w:p w14:paraId="7998B5EB" w14:textId="022463A5" w:rsidR="00907B29" w:rsidRPr="00ED7253" w:rsidRDefault="00120E78" w:rsidP="001F4879">
      <w:pPr>
        <w:spacing w:after="0"/>
        <w:rPr>
          <w:rFonts w:ascii="Calibri" w:hAnsi="Calibri" w:cs="Calibri"/>
        </w:rPr>
      </w:pPr>
      <w:r>
        <w:rPr>
          <w:rFonts w:ascii="Calibri" w:hAnsi="Calibri" w:cs="Calibri"/>
        </w:rPr>
        <w:t>2</w:t>
      </w:r>
      <w:r w:rsidR="00544E65">
        <w:rPr>
          <w:rFonts w:ascii="Calibri" w:hAnsi="Calibri" w:cs="Calibri"/>
        </w:rPr>
        <w:t xml:space="preserve"> </w:t>
      </w:r>
      <w:r w:rsidR="00907B29" w:rsidRPr="00ED7253">
        <w:rPr>
          <w:rFonts w:ascii="Calibri" w:hAnsi="Calibri" w:cs="Calibri"/>
        </w:rPr>
        <w:t>Members of the public</w:t>
      </w:r>
    </w:p>
    <w:p w14:paraId="0A6A74E5" w14:textId="429598FB" w:rsidR="00E2622B" w:rsidRPr="00ED7253" w:rsidRDefault="00E2622B" w:rsidP="0004188B">
      <w:pPr>
        <w:rPr>
          <w:rFonts w:ascii="Calibri" w:hAnsi="Calibri" w:cs="Calibri"/>
        </w:rPr>
      </w:pPr>
    </w:p>
    <w:tbl>
      <w:tblPr>
        <w:tblStyle w:val="TableGrid"/>
        <w:tblW w:w="0" w:type="auto"/>
        <w:tblLook w:val="04A0" w:firstRow="1" w:lastRow="0" w:firstColumn="1" w:lastColumn="0" w:noHBand="0" w:noVBand="1"/>
      </w:tblPr>
      <w:tblGrid>
        <w:gridCol w:w="1333"/>
        <w:gridCol w:w="7693"/>
      </w:tblGrid>
      <w:tr w:rsidR="00976363" w:rsidRPr="00ED7253" w14:paraId="45992A7A" w14:textId="77777777" w:rsidTr="001F07D8">
        <w:tc>
          <w:tcPr>
            <w:tcW w:w="9026" w:type="dxa"/>
            <w:gridSpan w:val="2"/>
            <w:tcBorders>
              <w:top w:val="nil"/>
              <w:left w:val="nil"/>
              <w:bottom w:val="nil"/>
              <w:right w:val="nil"/>
            </w:tcBorders>
          </w:tcPr>
          <w:p w14:paraId="31131F01" w14:textId="4AC96BE2" w:rsidR="00976363" w:rsidRPr="00ED7253" w:rsidRDefault="00C94513" w:rsidP="003F5D28">
            <w:pPr>
              <w:spacing w:before="120" w:after="60"/>
              <w:rPr>
                <w:rFonts w:ascii="Calibri" w:hAnsi="Calibri" w:cs="Calibri"/>
                <w:b/>
                <w:sz w:val="24"/>
                <w:szCs w:val="24"/>
              </w:rPr>
            </w:pPr>
            <w:r w:rsidRPr="00ED7253">
              <w:rPr>
                <w:rFonts w:ascii="Calibri" w:hAnsi="Calibri" w:cs="Calibri"/>
                <w:b/>
              </w:rPr>
              <w:t>1</w:t>
            </w:r>
            <w:r w:rsidR="00976363" w:rsidRPr="00ED7253">
              <w:rPr>
                <w:rFonts w:ascii="Calibri" w:hAnsi="Calibri" w:cs="Calibri"/>
                <w:b/>
              </w:rPr>
              <w:t>.</w:t>
            </w:r>
            <w:r w:rsidR="00976363" w:rsidRPr="00ED7253">
              <w:rPr>
                <w:rFonts w:ascii="Calibri" w:hAnsi="Calibri" w:cs="Calibri"/>
                <w:b/>
                <w:sz w:val="24"/>
                <w:szCs w:val="24"/>
              </w:rPr>
              <w:t xml:space="preserve"> </w:t>
            </w:r>
            <w:r w:rsidR="00257FA4" w:rsidRPr="00ED7253">
              <w:rPr>
                <w:rFonts w:ascii="Calibri" w:hAnsi="Calibri" w:cs="Calibri"/>
                <w:b/>
              </w:rPr>
              <w:t xml:space="preserve">NOTES OF THE ANNUAL PARISH MEETING HELD ON </w:t>
            </w:r>
            <w:r w:rsidR="004D1E83">
              <w:rPr>
                <w:rFonts w:ascii="Calibri" w:hAnsi="Calibri" w:cs="Calibri"/>
                <w:b/>
              </w:rPr>
              <w:t>5</w:t>
            </w:r>
            <w:r w:rsidR="00873F29" w:rsidRPr="00ED7253">
              <w:rPr>
                <w:rFonts w:ascii="Calibri" w:hAnsi="Calibri" w:cs="Calibri"/>
                <w:b/>
              </w:rPr>
              <w:t xml:space="preserve"> M</w:t>
            </w:r>
            <w:r w:rsidR="00B84E8E" w:rsidRPr="00ED7253">
              <w:rPr>
                <w:rFonts w:ascii="Calibri" w:hAnsi="Calibri" w:cs="Calibri"/>
                <w:b/>
              </w:rPr>
              <w:t>AY</w:t>
            </w:r>
            <w:r w:rsidR="00873F29" w:rsidRPr="00ED7253">
              <w:rPr>
                <w:rFonts w:ascii="Calibri" w:hAnsi="Calibri" w:cs="Calibri"/>
                <w:b/>
              </w:rPr>
              <w:t xml:space="preserve"> 20</w:t>
            </w:r>
            <w:r w:rsidR="004D1E83">
              <w:rPr>
                <w:rFonts w:ascii="Calibri" w:hAnsi="Calibri" w:cs="Calibri"/>
                <w:b/>
              </w:rPr>
              <w:t>21</w:t>
            </w:r>
          </w:p>
        </w:tc>
      </w:tr>
      <w:tr w:rsidR="00976363" w:rsidRPr="00ED7253" w14:paraId="0228C8B5" w14:textId="77777777" w:rsidTr="001F07D8">
        <w:tc>
          <w:tcPr>
            <w:tcW w:w="1333" w:type="dxa"/>
            <w:tcBorders>
              <w:top w:val="nil"/>
              <w:left w:val="nil"/>
              <w:bottom w:val="nil"/>
              <w:right w:val="nil"/>
            </w:tcBorders>
          </w:tcPr>
          <w:p w14:paraId="1FFF5E3E" w14:textId="1FE4A34D" w:rsidR="00976363" w:rsidRPr="00ED7253" w:rsidRDefault="00257FA4" w:rsidP="00C94179">
            <w:pPr>
              <w:jc w:val="center"/>
              <w:rPr>
                <w:rFonts w:ascii="Calibri" w:hAnsi="Calibri" w:cs="Calibri"/>
              </w:rPr>
            </w:pPr>
            <w:r w:rsidRPr="00ED7253">
              <w:rPr>
                <w:rFonts w:ascii="Calibri" w:hAnsi="Calibri" w:cs="Calibri"/>
              </w:rPr>
              <w:t xml:space="preserve">APM </w:t>
            </w:r>
            <w:r w:rsidR="00E14B4A" w:rsidRPr="00ED7253">
              <w:rPr>
                <w:rFonts w:ascii="Calibri" w:hAnsi="Calibri" w:cs="Calibri"/>
              </w:rPr>
              <w:t>2</w:t>
            </w:r>
            <w:r w:rsidR="004D1E83">
              <w:rPr>
                <w:rFonts w:ascii="Calibri" w:hAnsi="Calibri" w:cs="Calibri"/>
              </w:rPr>
              <w:t>2</w:t>
            </w:r>
            <w:r w:rsidRPr="00ED7253">
              <w:rPr>
                <w:rFonts w:ascii="Calibri" w:hAnsi="Calibri" w:cs="Calibri"/>
              </w:rPr>
              <w:t>.01</w:t>
            </w:r>
          </w:p>
        </w:tc>
        <w:tc>
          <w:tcPr>
            <w:tcW w:w="7693" w:type="dxa"/>
            <w:tcBorders>
              <w:top w:val="nil"/>
              <w:left w:val="nil"/>
              <w:bottom w:val="nil"/>
              <w:right w:val="nil"/>
            </w:tcBorders>
          </w:tcPr>
          <w:p w14:paraId="35AB59A1" w14:textId="77777777" w:rsidR="00C21A92" w:rsidRDefault="00257FA4" w:rsidP="0066399B">
            <w:pPr>
              <w:spacing w:after="60"/>
              <w:rPr>
                <w:rFonts w:ascii="Calibri" w:hAnsi="Calibri" w:cs="Calibri"/>
              </w:rPr>
            </w:pPr>
            <w:r w:rsidRPr="00ED7253">
              <w:rPr>
                <w:rFonts w:ascii="Calibri" w:hAnsi="Calibri" w:cs="Calibri"/>
              </w:rPr>
              <w:t xml:space="preserve">The notes of the Annual Parish Meeting held on </w:t>
            </w:r>
            <w:r w:rsidR="004D1E83">
              <w:rPr>
                <w:rFonts w:ascii="Calibri" w:hAnsi="Calibri" w:cs="Calibri"/>
              </w:rPr>
              <w:t>5</w:t>
            </w:r>
            <w:r w:rsidR="00873F29" w:rsidRPr="00ED7253">
              <w:rPr>
                <w:rFonts w:ascii="Calibri" w:hAnsi="Calibri" w:cs="Calibri"/>
              </w:rPr>
              <w:t xml:space="preserve"> May</w:t>
            </w:r>
            <w:r w:rsidRPr="00ED7253">
              <w:rPr>
                <w:rFonts w:ascii="Calibri" w:hAnsi="Calibri" w:cs="Calibri"/>
              </w:rPr>
              <w:t xml:space="preserve"> 20</w:t>
            </w:r>
            <w:r w:rsidR="004D1E83">
              <w:rPr>
                <w:rFonts w:ascii="Calibri" w:hAnsi="Calibri" w:cs="Calibri"/>
              </w:rPr>
              <w:t>21</w:t>
            </w:r>
            <w:r w:rsidRPr="00ED7253">
              <w:rPr>
                <w:rFonts w:ascii="Calibri" w:hAnsi="Calibri" w:cs="Calibri"/>
              </w:rPr>
              <w:t xml:space="preserve"> were accepted as a correct record</w:t>
            </w:r>
            <w:r w:rsidR="00162E6C">
              <w:rPr>
                <w:rFonts w:ascii="Calibri" w:hAnsi="Calibri" w:cs="Calibri"/>
              </w:rPr>
              <w:t xml:space="preserve"> and signed as such by the Parish Council Chairman.</w:t>
            </w:r>
          </w:p>
          <w:p w14:paraId="22CF34C9" w14:textId="27A9BC59" w:rsidR="00162E6C" w:rsidRPr="00ED7253" w:rsidRDefault="00162E6C" w:rsidP="0066399B">
            <w:pPr>
              <w:spacing w:after="60"/>
              <w:rPr>
                <w:rFonts w:ascii="Calibri" w:hAnsi="Calibri" w:cs="Calibri"/>
              </w:rPr>
            </w:pPr>
          </w:p>
        </w:tc>
      </w:tr>
      <w:tr w:rsidR="00A601B1" w:rsidRPr="00ED7253" w14:paraId="30E012D9" w14:textId="77777777" w:rsidTr="001F07D8">
        <w:tc>
          <w:tcPr>
            <w:tcW w:w="9026" w:type="dxa"/>
            <w:gridSpan w:val="2"/>
            <w:tcBorders>
              <w:top w:val="nil"/>
              <w:left w:val="nil"/>
              <w:bottom w:val="nil"/>
              <w:right w:val="nil"/>
            </w:tcBorders>
          </w:tcPr>
          <w:p w14:paraId="4DA793DB" w14:textId="1FC88FDA" w:rsidR="00A601B1" w:rsidRPr="00ED7253" w:rsidRDefault="003243B4" w:rsidP="009858F2">
            <w:pPr>
              <w:spacing w:before="120" w:after="60"/>
              <w:rPr>
                <w:rFonts w:ascii="Calibri" w:hAnsi="Calibri" w:cs="Calibri"/>
                <w:b/>
              </w:rPr>
            </w:pPr>
            <w:bookmarkStart w:id="0" w:name="_Hlk518805409"/>
            <w:r w:rsidRPr="00ED7253">
              <w:rPr>
                <w:rFonts w:ascii="Calibri" w:hAnsi="Calibri" w:cs="Calibri"/>
                <w:b/>
              </w:rPr>
              <w:t>2</w:t>
            </w:r>
            <w:r w:rsidR="00A601B1" w:rsidRPr="00ED7253">
              <w:rPr>
                <w:rFonts w:ascii="Calibri" w:hAnsi="Calibri" w:cs="Calibri"/>
                <w:b/>
              </w:rPr>
              <w:t xml:space="preserve">. </w:t>
            </w:r>
            <w:r w:rsidR="00907B29" w:rsidRPr="00ED7253">
              <w:rPr>
                <w:rFonts w:ascii="Calibri" w:hAnsi="Calibri" w:cs="Calibri"/>
                <w:b/>
              </w:rPr>
              <w:t xml:space="preserve">CHAIRMAN’S </w:t>
            </w:r>
            <w:r w:rsidR="00376601" w:rsidRPr="00ED7253">
              <w:rPr>
                <w:rFonts w:ascii="Calibri" w:hAnsi="Calibri" w:cs="Calibri"/>
                <w:b/>
              </w:rPr>
              <w:t xml:space="preserve">ANNUAL </w:t>
            </w:r>
            <w:r w:rsidR="00907B29" w:rsidRPr="00ED7253">
              <w:rPr>
                <w:rFonts w:ascii="Calibri" w:hAnsi="Calibri" w:cs="Calibri"/>
                <w:b/>
              </w:rPr>
              <w:t xml:space="preserve">REPORT </w:t>
            </w:r>
            <w:r w:rsidR="00873F29" w:rsidRPr="00ED7253">
              <w:rPr>
                <w:rFonts w:ascii="Calibri" w:hAnsi="Calibri" w:cs="Calibri"/>
                <w:b/>
              </w:rPr>
              <w:t>20</w:t>
            </w:r>
            <w:r w:rsidRPr="00ED7253">
              <w:rPr>
                <w:rFonts w:ascii="Calibri" w:hAnsi="Calibri" w:cs="Calibri"/>
                <w:b/>
              </w:rPr>
              <w:t>20</w:t>
            </w:r>
            <w:r w:rsidR="00873F29" w:rsidRPr="00ED7253">
              <w:rPr>
                <w:rFonts w:ascii="Calibri" w:hAnsi="Calibri" w:cs="Calibri"/>
                <w:b/>
              </w:rPr>
              <w:t>/</w:t>
            </w:r>
            <w:r w:rsidRPr="00ED7253">
              <w:rPr>
                <w:rFonts w:ascii="Calibri" w:hAnsi="Calibri" w:cs="Calibri"/>
                <w:b/>
              </w:rPr>
              <w:t>21</w:t>
            </w:r>
          </w:p>
        </w:tc>
      </w:tr>
      <w:tr w:rsidR="00A601B1" w:rsidRPr="00ED7253" w14:paraId="5EC928CF" w14:textId="77777777" w:rsidTr="001F07D8">
        <w:tc>
          <w:tcPr>
            <w:tcW w:w="1333" w:type="dxa"/>
            <w:tcBorders>
              <w:top w:val="nil"/>
              <w:left w:val="nil"/>
              <w:bottom w:val="nil"/>
              <w:right w:val="nil"/>
            </w:tcBorders>
          </w:tcPr>
          <w:p w14:paraId="1F3FE3F4" w14:textId="007BE9F4" w:rsidR="00A601B1" w:rsidRPr="00ED7253" w:rsidRDefault="00907B29" w:rsidP="009858F2">
            <w:pPr>
              <w:jc w:val="center"/>
              <w:rPr>
                <w:rFonts w:ascii="Calibri" w:hAnsi="Calibri" w:cs="Calibri"/>
              </w:rPr>
            </w:pPr>
            <w:r w:rsidRPr="00ED7253">
              <w:rPr>
                <w:rFonts w:ascii="Calibri" w:hAnsi="Calibri" w:cs="Calibri"/>
              </w:rPr>
              <w:t xml:space="preserve">APM </w:t>
            </w:r>
            <w:r w:rsidR="00E14B4A" w:rsidRPr="00ED7253">
              <w:rPr>
                <w:rFonts w:ascii="Calibri" w:hAnsi="Calibri" w:cs="Calibri"/>
              </w:rPr>
              <w:t>2</w:t>
            </w:r>
            <w:r w:rsidR="004D1E83">
              <w:rPr>
                <w:rFonts w:ascii="Calibri" w:hAnsi="Calibri" w:cs="Calibri"/>
              </w:rPr>
              <w:t>2</w:t>
            </w:r>
            <w:r w:rsidRPr="00ED7253">
              <w:rPr>
                <w:rFonts w:ascii="Calibri" w:hAnsi="Calibri" w:cs="Calibri"/>
              </w:rPr>
              <w:t>.0</w:t>
            </w:r>
            <w:r w:rsidR="00E14B4A" w:rsidRPr="00ED7253">
              <w:rPr>
                <w:rFonts w:ascii="Calibri" w:hAnsi="Calibri" w:cs="Calibri"/>
              </w:rPr>
              <w:t>2</w:t>
            </w:r>
          </w:p>
        </w:tc>
        <w:tc>
          <w:tcPr>
            <w:tcW w:w="7693" w:type="dxa"/>
            <w:tcBorders>
              <w:top w:val="nil"/>
              <w:left w:val="nil"/>
              <w:bottom w:val="nil"/>
              <w:right w:val="nil"/>
            </w:tcBorders>
          </w:tcPr>
          <w:p w14:paraId="1B7B52B8" w14:textId="6E2B7C65" w:rsidR="00A601B1" w:rsidRDefault="00C94513" w:rsidP="009858F2">
            <w:pPr>
              <w:spacing w:after="60"/>
              <w:rPr>
                <w:rFonts w:ascii="Calibri" w:hAnsi="Calibri" w:cs="Calibri"/>
              </w:rPr>
            </w:pPr>
            <w:r w:rsidRPr="00ED7253">
              <w:rPr>
                <w:rFonts w:ascii="Calibri" w:hAnsi="Calibri" w:cs="Calibri"/>
              </w:rPr>
              <w:t xml:space="preserve">Cllr </w:t>
            </w:r>
            <w:r w:rsidR="00873F29" w:rsidRPr="00ED7253">
              <w:rPr>
                <w:rFonts w:ascii="Calibri" w:hAnsi="Calibri" w:cs="Calibri"/>
              </w:rPr>
              <w:t>Godly</w:t>
            </w:r>
            <w:r w:rsidR="00907B29" w:rsidRPr="00ED7253">
              <w:rPr>
                <w:rFonts w:ascii="Calibri" w:hAnsi="Calibri" w:cs="Calibri"/>
              </w:rPr>
              <w:t xml:space="preserve"> gave a report on the key areas of work undertaken by the Council</w:t>
            </w:r>
            <w:r w:rsidR="00C3416C">
              <w:rPr>
                <w:rFonts w:ascii="Calibri" w:hAnsi="Calibri" w:cs="Calibri"/>
              </w:rPr>
              <w:t xml:space="preserve"> and this include</w:t>
            </w:r>
            <w:r w:rsidR="00940F9E">
              <w:rPr>
                <w:rFonts w:ascii="Calibri" w:hAnsi="Calibri" w:cs="Calibri"/>
              </w:rPr>
              <w:t>d</w:t>
            </w:r>
            <w:r w:rsidR="00C3416C">
              <w:rPr>
                <w:rFonts w:ascii="Calibri" w:hAnsi="Calibri" w:cs="Calibri"/>
              </w:rPr>
              <w:t>:</w:t>
            </w:r>
          </w:p>
          <w:p w14:paraId="1DCB3B36" w14:textId="77777777" w:rsidR="00940F9E" w:rsidRDefault="00C3416C" w:rsidP="00940F9E">
            <w:pPr>
              <w:pStyle w:val="ListParagraph"/>
              <w:numPr>
                <w:ilvl w:val="0"/>
                <w:numId w:val="24"/>
              </w:numPr>
              <w:spacing w:after="60"/>
              <w:rPr>
                <w:rFonts w:ascii="Calibri" w:hAnsi="Calibri" w:cs="Calibri"/>
              </w:rPr>
            </w:pPr>
            <w:r w:rsidRPr="00940F9E">
              <w:rPr>
                <w:rFonts w:ascii="Calibri" w:hAnsi="Calibri" w:cs="Calibri"/>
              </w:rPr>
              <w:t xml:space="preserve">The installation of an outdoor </w:t>
            </w:r>
            <w:r w:rsidR="00120E78" w:rsidRPr="00940F9E">
              <w:rPr>
                <w:rFonts w:ascii="Calibri" w:hAnsi="Calibri" w:cs="Calibri"/>
              </w:rPr>
              <w:t>Table Tennis Table</w:t>
            </w:r>
            <w:r w:rsidRPr="00940F9E">
              <w:rPr>
                <w:rFonts w:ascii="Calibri" w:hAnsi="Calibri" w:cs="Calibri"/>
              </w:rPr>
              <w:t xml:space="preserve">, which was financed using section 106 money, </w:t>
            </w:r>
          </w:p>
          <w:p w14:paraId="30B919C2" w14:textId="5EF02477" w:rsidR="00940F9E" w:rsidRDefault="00940F9E" w:rsidP="00940F9E">
            <w:pPr>
              <w:pStyle w:val="ListParagraph"/>
              <w:numPr>
                <w:ilvl w:val="0"/>
                <w:numId w:val="24"/>
              </w:numPr>
              <w:spacing w:after="60"/>
              <w:rPr>
                <w:rFonts w:ascii="Calibri" w:hAnsi="Calibri" w:cs="Calibri"/>
              </w:rPr>
            </w:pPr>
            <w:r>
              <w:rPr>
                <w:rFonts w:ascii="Calibri" w:hAnsi="Calibri" w:cs="Calibri"/>
              </w:rPr>
              <w:t>The provision of a container to provide storage for the shop,</w:t>
            </w:r>
          </w:p>
          <w:p w14:paraId="7FB1BD7E" w14:textId="60BF94B7" w:rsidR="00940F9E" w:rsidRDefault="00940F9E" w:rsidP="00940F9E">
            <w:pPr>
              <w:pStyle w:val="ListParagraph"/>
              <w:numPr>
                <w:ilvl w:val="0"/>
                <w:numId w:val="24"/>
              </w:numPr>
              <w:spacing w:after="60"/>
              <w:rPr>
                <w:rFonts w:ascii="Calibri" w:hAnsi="Calibri" w:cs="Calibri"/>
              </w:rPr>
            </w:pPr>
            <w:r>
              <w:rPr>
                <w:rFonts w:ascii="Calibri" w:hAnsi="Calibri" w:cs="Calibri"/>
              </w:rPr>
              <w:t>T</w:t>
            </w:r>
            <w:r w:rsidR="00C3416C" w:rsidRPr="00940F9E">
              <w:rPr>
                <w:rFonts w:ascii="Calibri" w:hAnsi="Calibri" w:cs="Calibri"/>
              </w:rPr>
              <w:t>he installation on two new Noticeboards</w:t>
            </w:r>
            <w:r>
              <w:rPr>
                <w:rFonts w:ascii="Calibri" w:hAnsi="Calibri" w:cs="Calibri"/>
              </w:rPr>
              <w:t>,</w:t>
            </w:r>
            <w:r w:rsidRPr="00940F9E">
              <w:rPr>
                <w:rFonts w:ascii="Calibri" w:hAnsi="Calibri" w:cs="Calibri"/>
              </w:rPr>
              <w:t xml:space="preserve"> and </w:t>
            </w:r>
          </w:p>
          <w:p w14:paraId="766F3AA3" w14:textId="0D25D6E5" w:rsidR="00C3416C" w:rsidRPr="00940F9E" w:rsidRDefault="00940F9E" w:rsidP="00940F9E">
            <w:pPr>
              <w:pStyle w:val="ListParagraph"/>
              <w:numPr>
                <w:ilvl w:val="0"/>
                <w:numId w:val="24"/>
              </w:numPr>
              <w:spacing w:after="60"/>
              <w:rPr>
                <w:rFonts w:ascii="Calibri" w:hAnsi="Calibri" w:cs="Calibri"/>
              </w:rPr>
            </w:pPr>
            <w:r>
              <w:rPr>
                <w:rFonts w:ascii="Calibri" w:hAnsi="Calibri" w:cs="Calibri"/>
              </w:rPr>
              <w:t>T</w:t>
            </w:r>
            <w:r w:rsidRPr="00940F9E">
              <w:rPr>
                <w:rFonts w:ascii="Calibri" w:hAnsi="Calibri" w:cs="Calibri"/>
              </w:rPr>
              <w:t>he replacement of Finger Posts.</w:t>
            </w:r>
          </w:p>
          <w:p w14:paraId="7118C84D" w14:textId="6B8D0F62" w:rsidR="00E14B4A" w:rsidRPr="00ED7253" w:rsidRDefault="00E14B4A" w:rsidP="004D1E83">
            <w:pPr>
              <w:spacing w:after="60"/>
              <w:rPr>
                <w:rFonts w:ascii="Calibri" w:hAnsi="Calibri" w:cs="Calibri"/>
              </w:rPr>
            </w:pPr>
          </w:p>
        </w:tc>
      </w:tr>
      <w:bookmarkEnd w:id="0"/>
      <w:tr w:rsidR="000E26F8" w:rsidRPr="00ED7253" w14:paraId="53F5D7B7" w14:textId="77777777" w:rsidTr="001F0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6" w:type="dxa"/>
            <w:gridSpan w:val="2"/>
          </w:tcPr>
          <w:p w14:paraId="16AF08EB" w14:textId="03EC812D" w:rsidR="000E26F8" w:rsidRPr="00ED7253" w:rsidRDefault="00E14B4A" w:rsidP="003F5D28">
            <w:pPr>
              <w:spacing w:before="120" w:after="60"/>
              <w:rPr>
                <w:rFonts w:ascii="Calibri" w:hAnsi="Calibri" w:cs="Calibri"/>
                <w:b/>
              </w:rPr>
            </w:pPr>
            <w:r w:rsidRPr="00ED7253">
              <w:rPr>
                <w:rFonts w:ascii="Calibri" w:hAnsi="Calibri" w:cs="Calibri"/>
                <w:b/>
              </w:rPr>
              <w:t>3</w:t>
            </w:r>
            <w:r w:rsidR="00C86821" w:rsidRPr="00ED7253">
              <w:rPr>
                <w:rFonts w:ascii="Calibri" w:hAnsi="Calibri" w:cs="Calibri"/>
                <w:b/>
              </w:rPr>
              <w:t xml:space="preserve">. </w:t>
            </w:r>
            <w:r w:rsidR="00376601" w:rsidRPr="00ED7253">
              <w:rPr>
                <w:rFonts w:ascii="Calibri" w:hAnsi="Calibri" w:cs="Calibri"/>
                <w:b/>
              </w:rPr>
              <w:t xml:space="preserve">FINANCIAL REPORT </w:t>
            </w:r>
            <w:r w:rsidR="00873F29" w:rsidRPr="00ED7253">
              <w:rPr>
                <w:rFonts w:ascii="Calibri" w:hAnsi="Calibri" w:cs="Calibri"/>
                <w:b/>
              </w:rPr>
              <w:t>20</w:t>
            </w:r>
            <w:r w:rsidRPr="00ED7253">
              <w:rPr>
                <w:rFonts w:ascii="Calibri" w:hAnsi="Calibri" w:cs="Calibri"/>
                <w:b/>
              </w:rPr>
              <w:t>20</w:t>
            </w:r>
            <w:r w:rsidR="00873F29" w:rsidRPr="00ED7253">
              <w:rPr>
                <w:rFonts w:ascii="Calibri" w:hAnsi="Calibri" w:cs="Calibri"/>
                <w:b/>
              </w:rPr>
              <w:t>/</w:t>
            </w:r>
            <w:r w:rsidRPr="00ED7253">
              <w:rPr>
                <w:rFonts w:ascii="Calibri" w:hAnsi="Calibri" w:cs="Calibri"/>
                <w:b/>
              </w:rPr>
              <w:t>21</w:t>
            </w:r>
          </w:p>
        </w:tc>
      </w:tr>
      <w:tr w:rsidR="000E26F8" w:rsidRPr="00ED7253" w14:paraId="51EF3F04" w14:textId="77777777" w:rsidTr="001F0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3" w:type="dxa"/>
          </w:tcPr>
          <w:p w14:paraId="1961781A" w14:textId="7DF9859B" w:rsidR="000E26F8" w:rsidRPr="00ED7253" w:rsidRDefault="00376601" w:rsidP="00BD2711">
            <w:pPr>
              <w:jc w:val="center"/>
              <w:rPr>
                <w:rFonts w:ascii="Calibri" w:hAnsi="Calibri" w:cs="Calibri"/>
              </w:rPr>
            </w:pPr>
            <w:r w:rsidRPr="00ED7253">
              <w:rPr>
                <w:rFonts w:ascii="Calibri" w:hAnsi="Calibri" w:cs="Calibri"/>
              </w:rPr>
              <w:t xml:space="preserve">APM </w:t>
            </w:r>
            <w:r w:rsidR="00E14B4A" w:rsidRPr="00ED7253">
              <w:rPr>
                <w:rFonts w:ascii="Calibri" w:hAnsi="Calibri" w:cs="Calibri"/>
              </w:rPr>
              <w:t>2</w:t>
            </w:r>
            <w:r w:rsidR="004D1E83">
              <w:rPr>
                <w:rFonts w:ascii="Calibri" w:hAnsi="Calibri" w:cs="Calibri"/>
              </w:rPr>
              <w:t>2</w:t>
            </w:r>
            <w:r w:rsidRPr="00ED7253">
              <w:rPr>
                <w:rFonts w:ascii="Calibri" w:hAnsi="Calibri" w:cs="Calibri"/>
              </w:rPr>
              <w:t>.0</w:t>
            </w:r>
            <w:r w:rsidR="00E14B4A" w:rsidRPr="00ED7253">
              <w:rPr>
                <w:rFonts w:ascii="Calibri" w:hAnsi="Calibri" w:cs="Calibri"/>
              </w:rPr>
              <w:t>3</w:t>
            </w:r>
          </w:p>
        </w:tc>
        <w:tc>
          <w:tcPr>
            <w:tcW w:w="7693" w:type="dxa"/>
          </w:tcPr>
          <w:p w14:paraId="0A2526BE" w14:textId="376EA0ED" w:rsidR="000E26F8" w:rsidRPr="00ED7253" w:rsidRDefault="00376601" w:rsidP="00C02DEA">
            <w:pPr>
              <w:spacing w:after="60"/>
              <w:rPr>
                <w:rFonts w:ascii="Calibri" w:hAnsi="Calibri" w:cs="Calibri"/>
              </w:rPr>
            </w:pPr>
            <w:r w:rsidRPr="00ED7253">
              <w:rPr>
                <w:rFonts w:ascii="Calibri" w:hAnsi="Calibri" w:cs="Calibri"/>
              </w:rPr>
              <w:t>The Clerk provided an overview of the accounts for 20</w:t>
            </w:r>
            <w:r w:rsidR="00E14B4A" w:rsidRPr="00ED7253">
              <w:rPr>
                <w:rFonts w:ascii="Calibri" w:hAnsi="Calibri" w:cs="Calibri"/>
              </w:rPr>
              <w:t>2</w:t>
            </w:r>
            <w:r w:rsidR="00162E6C">
              <w:rPr>
                <w:rFonts w:ascii="Calibri" w:hAnsi="Calibri" w:cs="Calibri"/>
              </w:rPr>
              <w:t>1</w:t>
            </w:r>
            <w:r w:rsidRPr="00ED7253">
              <w:rPr>
                <w:rFonts w:ascii="Calibri" w:hAnsi="Calibri" w:cs="Calibri"/>
              </w:rPr>
              <w:t>/</w:t>
            </w:r>
            <w:r w:rsidR="00E14B4A" w:rsidRPr="00ED7253">
              <w:rPr>
                <w:rFonts w:ascii="Calibri" w:hAnsi="Calibri" w:cs="Calibri"/>
              </w:rPr>
              <w:t>2</w:t>
            </w:r>
            <w:r w:rsidR="00162E6C">
              <w:rPr>
                <w:rFonts w:ascii="Calibri" w:hAnsi="Calibri" w:cs="Calibri"/>
              </w:rPr>
              <w:t>2</w:t>
            </w:r>
            <w:r w:rsidRPr="00ED7253">
              <w:rPr>
                <w:rFonts w:ascii="Calibri" w:hAnsi="Calibri" w:cs="Calibri"/>
              </w:rPr>
              <w:t xml:space="preserve">. </w:t>
            </w:r>
          </w:p>
          <w:p w14:paraId="0B4985A6" w14:textId="7E249493" w:rsidR="00B84E8E" w:rsidRPr="00ED7253" w:rsidRDefault="00B84E8E" w:rsidP="00B84E8E">
            <w:pPr>
              <w:pStyle w:val="ListParagraph"/>
              <w:numPr>
                <w:ilvl w:val="0"/>
                <w:numId w:val="19"/>
              </w:numPr>
              <w:spacing w:after="60"/>
              <w:ind w:left="328" w:hanging="328"/>
              <w:rPr>
                <w:rFonts w:ascii="Calibri" w:hAnsi="Calibri" w:cs="Calibri"/>
              </w:rPr>
            </w:pPr>
            <w:r w:rsidRPr="00ED7253">
              <w:rPr>
                <w:rFonts w:ascii="Calibri" w:hAnsi="Calibri" w:cs="Calibri"/>
              </w:rPr>
              <w:t>Opening</w:t>
            </w:r>
            <w:r w:rsidR="007E4447" w:rsidRPr="00ED7253">
              <w:rPr>
                <w:rFonts w:ascii="Calibri" w:hAnsi="Calibri" w:cs="Calibri"/>
              </w:rPr>
              <w:t xml:space="preserve"> Reserves</w:t>
            </w:r>
            <w:r w:rsidRPr="00ED7253">
              <w:rPr>
                <w:rFonts w:ascii="Calibri" w:hAnsi="Calibri" w:cs="Calibri"/>
              </w:rPr>
              <w:t xml:space="preserve"> Balance </w:t>
            </w:r>
            <w:proofErr w:type="gramStart"/>
            <w:r w:rsidRPr="00ED7253">
              <w:rPr>
                <w:rFonts w:ascii="Calibri" w:hAnsi="Calibri" w:cs="Calibri"/>
              </w:rPr>
              <w:t>at</w:t>
            </w:r>
            <w:proofErr w:type="gramEnd"/>
            <w:r w:rsidRPr="00ED7253">
              <w:rPr>
                <w:rFonts w:ascii="Calibri" w:hAnsi="Calibri" w:cs="Calibri"/>
              </w:rPr>
              <w:t xml:space="preserve"> 1 April 20</w:t>
            </w:r>
            <w:r w:rsidR="007E4447" w:rsidRPr="00ED7253">
              <w:rPr>
                <w:rFonts w:ascii="Calibri" w:hAnsi="Calibri" w:cs="Calibri"/>
              </w:rPr>
              <w:t>2</w:t>
            </w:r>
            <w:r w:rsidR="00162E6C">
              <w:rPr>
                <w:rFonts w:ascii="Calibri" w:hAnsi="Calibri" w:cs="Calibri"/>
              </w:rPr>
              <w:t>1</w:t>
            </w:r>
            <w:r w:rsidRPr="00ED7253">
              <w:rPr>
                <w:rFonts w:ascii="Calibri" w:hAnsi="Calibri" w:cs="Calibri"/>
              </w:rPr>
              <w:t xml:space="preserve"> </w:t>
            </w:r>
            <w:r w:rsidR="007E4447" w:rsidRPr="00ED7253">
              <w:rPr>
                <w:rFonts w:ascii="Calibri" w:hAnsi="Calibri" w:cs="Calibri"/>
              </w:rPr>
              <w:t>was £</w:t>
            </w:r>
            <w:r w:rsidR="00162E6C">
              <w:rPr>
                <w:rFonts w:ascii="Calibri" w:hAnsi="Calibri" w:cs="Calibri"/>
              </w:rPr>
              <w:t>31,687</w:t>
            </w:r>
          </w:p>
          <w:p w14:paraId="01A9B576" w14:textId="410718BD" w:rsidR="00B84E8E" w:rsidRPr="00ED7253" w:rsidRDefault="00B84E8E" w:rsidP="00B84E8E">
            <w:pPr>
              <w:pStyle w:val="ListParagraph"/>
              <w:numPr>
                <w:ilvl w:val="0"/>
                <w:numId w:val="19"/>
              </w:numPr>
              <w:spacing w:after="60"/>
              <w:ind w:left="328" w:hanging="328"/>
              <w:rPr>
                <w:rFonts w:ascii="Calibri" w:hAnsi="Calibri" w:cs="Calibri"/>
              </w:rPr>
            </w:pPr>
            <w:r w:rsidRPr="00ED7253">
              <w:rPr>
                <w:rFonts w:ascii="Calibri" w:hAnsi="Calibri" w:cs="Calibri"/>
              </w:rPr>
              <w:t xml:space="preserve">Closing Balance </w:t>
            </w:r>
            <w:proofErr w:type="gramStart"/>
            <w:r w:rsidRPr="00ED7253">
              <w:rPr>
                <w:rFonts w:ascii="Calibri" w:hAnsi="Calibri" w:cs="Calibri"/>
              </w:rPr>
              <w:t>at</w:t>
            </w:r>
            <w:proofErr w:type="gramEnd"/>
            <w:r w:rsidRPr="00ED7253">
              <w:rPr>
                <w:rFonts w:ascii="Calibri" w:hAnsi="Calibri" w:cs="Calibri"/>
              </w:rPr>
              <w:t xml:space="preserve"> 31 March 20</w:t>
            </w:r>
            <w:r w:rsidR="007E4447" w:rsidRPr="00ED7253">
              <w:rPr>
                <w:rFonts w:ascii="Calibri" w:hAnsi="Calibri" w:cs="Calibri"/>
              </w:rPr>
              <w:t>2</w:t>
            </w:r>
            <w:r w:rsidR="00162E6C">
              <w:rPr>
                <w:rFonts w:ascii="Calibri" w:hAnsi="Calibri" w:cs="Calibri"/>
              </w:rPr>
              <w:t>2</w:t>
            </w:r>
            <w:r w:rsidRPr="00ED7253">
              <w:rPr>
                <w:rFonts w:ascii="Calibri" w:hAnsi="Calibri" w:cs="Calibri"/>
              </w:rPr>
              <w:t xml:space="preserve"> £</w:t>
            </w:r>
            <w:r w:rsidR="007E4447" w:rsidRPr="00ED7253">
              <w:rPr>
                <w:rFonts w:ascii="Calibri" w:hAnsi="Calibri" w:cs="Calibri"/>
              </w:rPr>
              <w:t>3</w:t>
            </w:r>
            <w:r w:rsidR="00162E6C">
              <w:rPr>
                <w:rFonts w:ascii="Calibri" w:hAnsi="Calibri" w:cs="Calibri"/>
              </w:rPr>
              <w:t>4,751</w:t>
            </w:r>
          </w:p>
          <w:p w14:paraId="1DAF3845" w14:textId="33DF2A5F" w:rsidR="00B84E8E" w:rsidRPr="00ED7253" w:rsidRDefault="00B84E8E" w:rsidP="00B84E8E">
            <w:pPr>
              <w:pStyle w:val="ListParagraph"/>
              <w:numPr>
                <w:ilvl w:val="0"/>
                <w:numId w:val="19"/>
              </w:numPr>
              <w:spacing w:after="60"/>
              <w:ind w:left="328" w:hanging="328"/>
              <w:rPr>
                <w:rFonts w:ascii="Calibri" w:hAnsi="Calibri" w:cs="Calibri"/>
              </w:rPr>
            </w:pPr>
            <w:r w:rsidRPr="00ED7253">
              <w:rPr>
                <w:rFonts w:ascii="Calibri" w:hAnsi="Calibri" w:cs="Calibri"/>
              </w:rPr>
              <w:t>Receipts, including grants and shop rent, £</w:t>
            </w:r>
            <w:r w:rsidR="00162E6C">
              <w:rPr>
                <w:rFonts w:ascii="Calibri" w:hAnsi="Calibri" w:cs="Calibri"/>
              </w:rPr>
              <w:t>23,062</w:t>
            </w:r>
            <w:r w:rsidR="007E4447" w:rsidRPr="00ED7253">
              <w:rPr>
                <w:rFonts w:ascii="Calibri" w:hAnsi="Calibri" w:cs="Calibri"/>
              </w:rPr>
              <w:t>, of which £1</w:t>
            </w:r>
            <w:r w:rsidR="00162E6C">
              <w:rPr>
                <w:rFonts w:ascii="Calibri" w:hAnsi="Calibri" w:cs="Calibri"/>
              </w:rPr>
              <w:t>3,000</w:t>
            </w:r>
            <w:r w:rsidR="007E4447" w:rsidRPr="00ED7253">
              <w:rPr>
                <w:rFonts w:ascii="Calibri" w:hAnsi="Calibri" w:cs="Calibri"/>
              </w:rPr>
              <w:t xml:space="preserve"> was precept.</w:t>
            </w:r>
          </w:p>
          <w:p w14:paraId="0C1F2349" w14:textId="47D579A2" w:rsidR="00B84E8E" w:rsidRPr="00ED7253" w:rsidRDefault="00B84E8E" w:rsidP="00B84E8E">
            <w:pPr>
              <w:pStyle w:val="ListParagraph"/>
              <w:numPr>
                <w:ilvl w:val="0"/>
                <w:numId w:val="19"/>
              </w:numPr>
              <w:spacing w:after="60"/>
              <w:ind w:left="328" w:hanging="328"/>
              <w:rPr>
                <w:rFonts w:ascii="Calibri" w:hAnsi="Calibri" w:cs="Calibri"/>
              </w:rPr>
            </w:pPr>
            <w:r w:rsidRPr="00ED7253">
              <w:rPr>
                <w:rFonts w:ascii="Calibri" w:hAnsi="Calibri" w:cs="Calibri"/>
              </w:rPr>
              <w:t>Payments £</w:t>
            </w:r>
            <w:r w:rsidR="00162E6C">
              <w:rPr>
                <w:rFonts w:ascii="Calibri" w:hAnsi="Calibri" w:cs="Calibri"/>
              </w:rPr>
              <w:t>20,398</w:t>
            </w:r>
          </w:p>
          <w:p w14:paraId="30A794D8" w14:textId="56F2E636" w:rsidR="007E4447" w:rsidRPr="00162E6C" w:rsidRDefault="007E4447" w:rsidP="00162E6C">
            <w:pPr>
              <w:pStyle w:val="ListParagraph"/>
              <w:numPr>
                <w:ilvl w:val="0"/>
                <w:numId w:val="19"/>
              </w:numPr>
              <w:spacing w:after="60"/>
              <w:ind w:left="328" w:hanging="328"/>
              <w:rPr>
                <w:rFonts w:ascii="Calibri" w:hAnsi="Calibri" w:cs="Calibri"/>
              </w:rPr>
            </w:pPr>
            <w:r w:rsidRPr="00ED7253">
              <w:rPr>
                <w:rFonts w:ascii="Calibri" w:hAnsi="Calibri" w:cs="Calibri"/>
              </w:rPr>
              <w:t>This resulted in an increase of available funds of £</w:t>
            </w:r>
            <w:r w:rsidR="00162E6C">
              <w:rPr>
                <w:rFonts w:ascii="Calibri" w:hAnsi="Calibri" w:cs="Calibri"/>
              </w:rPr>
              <w:t>3,064</w:t>
            </w:r>
            <w:r w:rsidRPr="00ED7253">
              <w:rPr>
                <w:rFonts w:ascii="Calibri" w:hAnsi="Calibri" w:cs="Calibri"/>
              </w:rPr>
              <w:t xml:space="preserve"> which is reflected in the General Reserve which stands at £</w:t>
            </w:r>
            <w:r w:rsidR="00162E6C">
              <w:rPr>
                <w:rFonts w:ascii="Calibri" w:hAnsi="Calibri" w:cs="Calibri"/>
              </w:rPr>
              <w:t>25,194</w:t>
            </w:r>
            <w:r w:rsidRPr="00ED7253">
              <w:rPr>
                <w:rFonts w:ascii="Calibri" w:hAnsi="Calibri" w:cs="Calibri"/>
              </w:rPr>
              <w:t>.</w:t>
            </w:r>
          </w:p>
          <w:p w14:paraId="1E156C12" w14:textId="13943C66" w:rsidR="00B84E8E" w:rsidRPr="00ED7253" w:rsidRDefault="00B84E8E" w:rsidP="00C02DEA">
            <w:pPr>
              <w:spacing w:after="60"/>
              <w:rPr>
                <w:rFonts w:ascii="Calibri" w:hAnsi="Calibri" w:cs="Calibri"/>
              </w:rPr>
            </w:pPr>
            <w:r w:rsidRPr="00ED7253">
              <w:rPr>
                <w:rFonts w:ascii="Calibri" w:hAnsi="Calibri" w:cs="Calibri"/>
              </w:rPr>
              <w:t>The precept for 20</w:t>
            </w:r>
            <w:r w:rsidR="007E4447" w:rsidRPr="00ED7253">
              <w:rPr>
                <w:rFonts w:ascii="Calibri" w:hAnsi="Calibri" w:cs="Calibri"/>
              </w:rPr>
              <w:t>21</w:t>
            </w:r>
            <w:r w:rsidRPr="00ED7253">
              <w:rPr>
                <w:rFonts w:ascii="Calibri" w:hAnsi="Calibri" w:cs="Calibri"/>
              </w:rPr>
              <w:t>/</w:t>
            </w:r>
            <w:r w:rsidR="007E4447" w:rsidRPr="00ED7253">
              <w:rPr>
                <w:rFonts w:ascii="Calibri" w:hAnsi="Calibri" w:cs="Calibri"/>
              </w:rPr>
              <w:t>22</w:t>
            </w:r>
            <w:r w:rsidRPr="00ED7253">
              <w:rPr>
                <w:rFonts w:ascii="Calibri" w:hAnsi="Calibri" w:cs="Calibri"/>
              </w:rPr>
              <w:t xml:space="preserve"> </w:t>
            </w:r>
            <w:r w:rsidR="00CD0DD4" w:rsidRPr="00ED7253">
              <w:rPr>
                <w:rFonts w:ascii="Calibri" w:hAnsi="Calibri" w:cs="Calibri"/>
              </w:rPr>
              <w:t>has been set at £13,</w:t>
            </w:r>
            <w:r w:rsidR="00162E6C">
              <w:rPr>
                <w:rFonts w:ascii="Calibri" w:hAnsi="Calibri" w:cs="Calibri"/>
              </w:rPr>
              <w:t>567</w:t>
            </w:r>
            <w:r w:rsidR="00CD0DD4" w:rsidRPr="00ED7253">
              <w:rPr>
                <w:rFonts w:ascii="Calibri" w:hAnsi="Calibri" w:cs="Calibri"/>
              </w:rPr>
              <w:t>.</w:t>
            </w:r>
          </w:p>
          <w:p w14:paraId="4B493125" w14:textId="7F814A89" w:rsidR="00CD0DD4" w:rsidRPr="00ED7253" w:rsidRDefault="00CD0DD4" w:rsidP="00C02DEA">
            <w:pPr>
              <w:spacing w:after="60"/>
              <w:rPr>
                <w:rFonts w:ascii="Calibri" w:hAnsi="Calibri" w:cs="Calibri"/>
              </w:rPr>
            </w:pPr>
          </w:p>
        </w:tc>
      </w:tr>
      <w:tr w:rsidR="00976363" w:rsidRPr="00ED7253" w14:paraId="693C80D1" w14:textId="77777777" w:rsidTr="001F07D8">
        <w:tc>
          <w:tcPr>
            <w:tcW w:w="9026" w:type="dxa"/>
            <w:gridSpan w:val="2"/>
            <w:tcBorders>
              <w:top w:val="nil"/>
              <w:left w:val="nil"/>
              <w:bottom w:val="nil"/>
              <w:right w:val="nil"/>
            </w:tcBorders>
          </w:tcPr>
          <w:p w14:paraId="62516FD7" w14:textId="2C200F8C" w:rsidR="00976363" w:rsidRPr="00ED7253" w:rsidRDefault="00544E65" w:rsidP="003F5D28">
            <w:pPr>
              <w:spacing w:before="120" w:after="60"/>
              <w:rPr>
                <w:rFonts w:ascii="Calibri" w:hAnsi="Calibri" w:cs="Calibri"/>
                <w:b/>
              </w:rPr>
            </w:pPr>
            <w:r>
              <w:rPr>
                <w:rFonts w:ascii="Calibri" w:hAnsi="Calibri" w:cs="Calibri"/>
                <w:b/>
              </w:rPr>
              <w:t>4</w:t>
            </w:r>
            <w:r w:rsidR="00C86821" w:rsidRPr="00ED7253">
              <w:rPr>
                <w:rFonts w:ascii="Calibri" w:hAnsi="Calibri" w:cs="Calibri"/>
                <w:b/>
              </w:rPr>
              <w:t xml:space="preserve">. </w:t>
            </w:r>
            <w:r w:rsidR="00376601" w:rsidRPr="00ED7253">
              <w:rPr>
                <w:rFonts w:ascii="Calibri" w:hAnsi="Calibri" w:cs="Calibri"/>
                <w:b/>
              </w:rPr>
              <w:t>REPORTS FROM COMMUNITY GROUPS</w:t>
            </w:r>
          </w:p>
        </w:tc>
      </w:tr>
      <w:tr w:rsidR="00976363" w:rsidRPr="00ED7253" w14:paraId="40390B89" w14:textId="77777777" w:rsidTr="001F07D8">
        <w:tc>
          <w:tcPr>
            <w:tcW w:w="1333" w:type="dxa"/>
            <w:tcBorders>
              <w:top w:val="nil"/>
              <w:left w:val="nil"/>
              <w:bottom w:val="nil"/>
              <w:right w:val="nil"/>
            </w:tcBorders>
          </w:tcPr>
          <w:p w14:paraId="32667B8F" w14:textId="77777777" w:rsidR="00976363" w:rsidRDefault="00376601" w:rsidP="00C94179">
            <w:pPr>
              <w:jc w:val="center"/>
              <w:rPr>
                <w:rFonts w:ascii="Calibri" w:hAnsi="Calibri" w:cs="Calibri"/>
              </w:rPr>
            </w:pPr>
            <w:r w:rsidRPr="00ED7253">
              <w:rPr>
                <w:rFonts w:ascii="Calibri" w:hAnsi="Calibri" w:cs="Calibri"/>
              </w:rPr>
              <w:t xml:space="preserve">APM </w:t>
            </w:r>
            <w:r w:rsidR="009041CA" w:rsidRPr="00ED7253">
              <w:rPr>
                <w:rFonts w:ascii="Calibri" w:hAnsi="Calibri" w:cs="Calibri"/>
              </w:rPr>
              <w:t>2</w:t>
            </w:r>
            <w:r w:rsidR="004D1E83">
              <w:rPr>
                <w:rFonts w:ascii="Calibri" w:hAnsi="Calibri" w:cs="Calibri"/>
              </w:rPr>
              <w:t>2</w:t>
            </w:r>
            <w:r w:rsidRPr="00ED7253">
              <w:rPr>
                <w:rFonts w:ascii="Calibri" w:hAnsi="Calibri" w:cs="Calibri"/>
              </w:rPr>
              <w:t>.0</w:t>
            </w:r>
            <w:r w:rsidR="009041CA" w:rsidRPr="00ED7253">
              <w:rPr>
                <w:rFonts w:ascii="Calibri" w:hAnsi="Calibri" w:cs="Calibri"/>
              </w:rPr>
              <w:t>4</w:t>
            </w:r>
          </w:p>
          <w:p w14:paraId="5126B97A" w14:textId="682D7175" w:rsidR="00884B81" w:rsidRPr="00ED7253" w:rsidRDefault="00884B81" w:rsidP="00C94179">
            <w:pPr>
              <w:jc w:val="center"/>
              <w:rPr>
                <w:rFonts w:ascii="Calibri" w:hAnsi="Calibri" w:cs="Calibri"/>
              </w:rPr>
            </w:pPr>
          </w:p>
        </w:tc>
        <w:tc>
          <w:tcPr>
            <w:tcW w:w="7693" w:type="dxa"/>
            <w:tcBorders>
              <w:top w:val="nil"/>
              <w:left w:val="nil"/>
              <w:bottom w:val="nil"/>
              <w:right w:val="nil"/>
            </w:tcBorders>
          </w:tcPr>
          <w:p w14:paraId="09F35D26" w14:textId="7F525428" w:rsidR="00884B81" w:rsidRPr="00884B81" w:rsidRDefault="00884B81" w:rsidP="004D1E83">
            <w:pPr>
              <w:spacing w:after="60"/>
              <w:rPr>
                <w:rFonts w:ascii="Calibri" w:hAnsi="Calibri" w:cs="Calibri"/>
              </w:rPr>
            </w:pPr>
            <w:r>
              <w:rPr>
                <w:rFonts w:ascii="Calibri" w:hAnsi="Calibri" w:cs="Calibri"/>
              </w:rPr>
              <w:t>Cllr. Martin reported on:</w:t>
            </w:r>
          </w:p>
          <w:p w14:paraId="03838193" w14:textId="209EDF90" w:rsidR="00376601" w:rsidRDefault="00E46CEE" w:rsidP="00884B81">
            <w:pPr>
              <w:spacing w:after="60"/>
              <w:ind w:left="720"/>
              <w:rPr>
                <w:rFonts w:ascii="Calibri" w:hAnsi="Calibri" w:cs="Calibri"/>
                <w:b/>
                <w:bCs/>
              </w:rPr>
            </w:pPr>
            <w:proofErr w:type="spellStart"/>
            <w:r w:rsidRPr="00E46CEE">
              <w:rPr>
                <w:rFonts w:ascii="Calibri" w:hAnsi="Calibri" w:cs="Calibri"/>
                <w:b/>
                <w:bCs/>
              </w:rPr>
              <w:t>Chawleigh</w:t>
            </w:r>
            <w:proofErr w:type="spellEnd"/>
            <w:r>
              <w:rPr>
                <w:rFonts w:ascii="Calibri" w:hAnsi="Calibri" w:cs="Calibri"/>
                <w:b/>
                <w:bCs/>
              </w:rPr>
              <w:t xml:space="preserve"> Carpet Mat Bowls</w:t>
            </w:r>
          </w:p>
          <w:p w14:paraId="643E6153" w14:textId="77777777" w:rsidR="00E46CEE" w:rsidRDefault="00E46CEE" w:rsidP="00884B81">
            <w:pPr>
              <w:spacing w:after="60"/>
              <w:ind w:left="720"/>
              <w:rPr>
                <w:rFonts w:ascii="Calibri" w:hAnsi="Calibri" w:cs="Calibri"/>
              </w:rPr>
            </w:pPr>
            <w:r>
              <w:rPr>
                <w:rFonts w:ascii="Calibri" w:hAnsi="Calibri" w:cs="Calibri"/>
              </w:rPr>
              <w:t>Takes place in the Jubilee Hall every Thursday at 7.30pm</w:t>
            </w:r>
          </w:p>
          <w:p w14:paraId="7407A42A" w14:textId="77777777" w:rsidR="00E46CEE" w:rsidRDefault="00E46CEE" w:rsidP="00884B81">
            <w:pPr>
              <w:spacing w:after="60"/>
              <w:ind w:left="720"/>
              <w:rPr>
                <w:rFonts w:ascii="Calibri" w:hAnsi="Calibri" w:cs="Calibri"/>
              </w:rPr>
            </w:pPr>
            <w:r>
              <w:rPr>
                <w:rFonts w:ascii="Calibri" w:hAnsi="Calibri" w:cs="Calibri"/>
              </w:rPr>
              <w:t>Everyone is welcome to come and join in, learn as you play, this is gentle exercise as the bowls only need to be rolled gently. Join the friendly group of bowlers.</w:t>
            </w:r>
          </w:p>
          <w:p w14:paraId="26AFF358" w14:textId="77777777" w:rsidR="00E46CEE" w:rsidRDefault="00E46CEE" w:rsidP="00884B81">
            <w:pPr>
              <w:spacing w:after="60"/>
              <w:ind w:left="720"/>
              <w:rPr>
                <w:rFonts w:ascii="Calibri" w:hAnsi="Calibri" w:cs="Calibri"/>
                <w:b/>
                <w:bCs/>
              </w:rPr>
            </w:pPr>
            <w:proofErr w:type="spellStart"/>
            <w:r w:rsidRPr="00E46CEE">
              <w:rPr>
                <w:rFonts w:ascii="Calibri" w:hAnsi="Calibri" w:cs="Calibri"/>
                <w:b/>
                <w:bCs/>
              </w:rPr>
              <w:t>Chawleigh</w:t>
            </w:r>
            <w:proofErr w:type="spellEnd"/>
            <w:r w:rsidRPr="00E46CEE">
              <w:rPr>
                <w:rFonts w:ascii="Calibri" w:hAnsi="Calibri" w:cs="Calibri"/>
                <w:b/>
                <w:bCs/>
              </w:rPr>
              <w:t xml:space="preserve"> Friendly Society</w:t>
            </w:r>
          </w:p>
          <w:p w14:paraId="2F6223EA" w14:textId="77777777" w:rsidR="00E46CEE" w:rsidRDefault="00E46CEE" w:rsidP="00884B81">
            <w:pPr>
              <w:spacing w:after="60"/>
              <w:ind w:left="720"/>
              <w:rPr>
                <w:rFonts w:ascii="Calibri" w:hAnsi="Calibri" w:cs="Calibri"/>
              </w:rPr>
            </w:pPr>
            <w:r>
              <w:rPr>
                <w:rFonts w:ascii="Calibri" w:hAnsi="Calibri" w:cs="Calibri"/>
              </w:rPr>
              <w:lastRenderedPageBreak/>
              <w:t>The members club walk, with roll call 11am at the Royal Oak and luncheon take place on Saturday 4</w:t>
            </w:r>
            <w:r w:rsidRPr="00E46CEE">
              <w:rPr>
                <w:rFonts w:ascii="Calibri" w:hAnsi="Calibri" w:cs="Calibri"/>
                <w:vertAlign w:val="superscript"/>
              </w:rPr>
              <w:t>th</w:t>
            </w:r>
            <w:r>
              <w:rPr>
                <w:rFonts w:ascii="Calibri" w:hAnsi="Calibri" w:cs="Calibri"/>
              </w:rPr>
              <w:t xml:space="preserve"> June 2022. This is then followed by the </w:t>
            </w:r>
            <w:proofErr w:type="spellStart"/>
            <w:r>
              <w:rPr>
                <w:rFonts w:ascii="Calibri" w:hAnsi="Calibri" w:cs="Calibri"/>
              </w:rPr>
              <w:t>C</w:t>
            </w:r>
            <w:r w:rsidR="00765C57">
              <w:rPr>
                <w:rFonts w:ascii="Calibri" w:hAnsi="Calibri" w:cs="Calibri"/>
              </w:rPr>
              <w:t>h</w:t>
            </w:r>
            <w:r>
              <w:rPr>
                <w:rFonts w:ascii="Calibri" w:hAnsi="Calibri" w:cs="Calibri"/>
              </w:rPr>
              <w:t>awleigh</w:t>
            </w:r>
            <w:proofErr w:type="spellEnd"/>
            <w:r>
              <w:rPr>
                <w:rFonts w:ascii="Calibri" w:hAnsi="Calibri" w:cs="Calibri"/>
              </w:rPr>
              <w:t xml:space="preserve"> Fair at 2pm</w:t>
            </w:r>
            <w:r w:rsidR="00765C57">
              <w:rPr>
                <w:rFonts w:ascii="Calibri" w:hAnsi="Calibri" w:cs="Calibri"/>
              </w:rPr>
              <w:t>.</w:t>
            </w:r>
          </w:p>
          <w:p w14:paraId="2D5464AA" w14:textId="569861DD" w:rsidR="00884B81" w:rsidRDefault="00765C57" w:rsidP="00884B81">
            <w:pPr>
              <w:spacing w:after="60"/>
              <w:ind w:left="720"/>
              <w:rPr>
                <w:rFonts w:ascii="Calibri" w:hAnsi="Calibri" w:cs="Calibri"/>
              </w:rPr>
            </w:pPr>
            <w:r>
              <w:rPr>
                <w:rFonts w:ascii="Calibri" w:hAnsi="Calibri" w:cs="Calibri"/>
              </w:rPr>
              <w:t>Due to the pandemic in 2020, we had a timed roll call outside the Old Police House. Each member being allotted a time and groups of 6 names being called, before the next group’s turn. Last year, in 2021, we managed the club walk, roll call and members lunch in the Royal Oak.</w:t>
            </w:r>
          </w:p>
          <w:p w14:paraId="2EEF4370" w14:textId="6EF790A8" w:rsidR="00884B81" w:rsidRDefault="00884B81" w:rsidP="00884B81">
            <w:pPr>
              <w:spacing w:after="60"/>
              <w:rPr>
                <w:rFonts w:ascii="Calibri" w:hAnsi="Calibri" w:cs="Calibri"/>
              </w:rPr>
            </w:pPr>
            <w:r>
              <w:rPr>
                <w:rFonts w:ascii="Calibri" w:hAnsi="Calibri" w:cs="Calibri"/>
              </w:rPr>
              <w:t>The Chairman reported on:</w:t>
            </w:r>
          </w:p>
          <w:p w14:paraId="2A75785D" w14:textId="24DFE164" w:rsidR="00884B81" w:rsidRDefault="00884B81" w:rsidP="00884B81">
            <w:pPr>
              <w:spacing w:after="60"/>
              <w:ind w:left="720"/>
              <w:rPr>
                <w:rFonts w:ascii="Calibri" w:hAnsi="Calibri" w:cs="Calibri"/>
              </w:rPr>
            </w:pPr>
            <w:proofErr w:type="spellStart"/>
            <w:r>
              <w:rPr>
                <w:rFonts w:ascii="Calibri" w:hAnsi="Calibri" w:cs="Calibri"/>
                <w:b/>
                <w:bCs/>
              </w:rPr>
              <w:t>Chawleigh</w:t>
            </w:r>
            <w:proofErr w:type="spellEnd"/>
            <w:r>
              <w:rPr>
                <w:rFonts w:ascii="Calibri" w:hAnsi="Calibri" w:cs="Calibri"/>
                <w:b/>
                <w:bCs/>
              </w:rPr>
              <w:t xml:space="preserve"> Playing Field Committee</w:t>
            </w:r>
          </w:p>
          <w:p w14:paraId="3BD680F6" w14:textId="15014F09" w:rsidR="00884B81" w:rsidRPr="00884B81" w:rsidRDefault="00884B81" w:rsidP="00884B81">
            <w:pPr>
              <w:spacing w:after="60"/>
              <w:ind w:left="720"/>
              <w:rPr>
                <w:rFonts w:ascii="Calibri" w:hAnsi="Calibri" w:cs="Calibri"/>
              </w:rPr>
            </w:pPr>
            <w:r>
              <w:rPr>
                <w:rFonts w:ascii="Calibri" w:hAnsi="Calibri" w:cs="Calibri"/>
              </w:rPr>
              <w:t>This had been a reasonably quiet year for this committee but would look to have a more active year coming because there would be a need to replace some items of play equipment, some fencing which could be funded by available Section 106 money and safety surfacing.</w:t>
            </w:r>
          </w:p>
          <w:p w14:paraId="6992CFC1" w14:textId="70E95D4F" w:rsidR="00765C57" w:rsidRPr="00E46CEE" w:rsidRDefault="00765C57" w:rsidP="004D1E83">
            <w:pPr>
              <w:spacing w:after="60"/>
              <w:rPr>
                <w:rFonts w:ascii="Calibri" w:hAnsi="Calibri" w:cs="Calibri"/>
              </w:rPr>
            </w:pPr>
          </w:p>
        </w:tc>
      </w:tr>
      <w:tr w:rsidR="00AB58B0" w:rsidRPr="00ED7253" w14:paraId="1EC024F6" w14:textId="77777777" w:rsidTr="0031586E">
        <w:tc>
          <w:tcPr>
            <w:tcW w:w="9026" w:type="dxa"/>
            <w:gridSpan w:val="2"/>
            <w:tcBorders>
              <w:top w:val="nil"/>
              <w:left w:val="nil"/>
              <w:bottom w:val="nil"/>
              <w:right w:val="nil"/>
            </w:tcBorders>
          </w:tcPr>
          <w:p w14:paraId="443E228C" w14:textId="218B0584" w:rsidR="00AB58B0" w:rsidRPr="00ED7253" w:rsidRDefault="00544E65" w:rsidP="0031586E">
            <w:pPr>
              <w:spacing w:before="120" w:after="60"/>
              <w:rPr>
                <w:rFonts w:ascii="Calibri" w:hAnsi="Calibri" w:cs="Calibri"/>
                <w:b/>
              </w:rPr>
            </w:pPr>
            <w:bookmarkStart w:id="1" w:name="_Hlk518887963"/>
            <w:r>
              <w:rPr>
                <w:rFonts w:ascii="Calibri" w:hAnsi="Calibri" w:cs="Calibri"/>
                <w:b/>
              </w:rPr>
              <w:lastRenderedPageBreak/>
              <w:t>5</w:t>
            </w:r>
            <w:r w:rsidR="00AB58B0" w:rsidRPr="00ED7253">
              <w:rPr>
                <w:rFonts w:ascii="Calibri" w:hAnsi="Calibri" w:cs="Calibri"/>
                <w:b/>
              </w:rPr>
              <w:t>. PARISH QUESTION TIME</w:t>
            </w:r>
          </w:p>
        </w:tc>
      </w:tr>
      <w:tr w:rsidR="00AB58B0" w:rsidRPr="00ED7253" w14:paraId="493242BD" w14:textId="77777777" w:rsidTr="0031586E">
        <w:tc>
          <w:tcPr>
            <w:tcW w:w="1333" w:type="dxa"/>
            <w:tcBorders>
              <w:top w:val="nil"/>
              <w:left w:val="nil"/>
              <w:bottom w:val="nil"/>
              <w:right w:val="nil"/>
            </w:tcBorders>
          </w:tcPr>
          <w:p w14:paraId="4C56AB83" w14:textId="234A8A8C" w:rsidR="00AB58B0" w:rsidRPr="00ED7253" w:rsidRDefault="00AB58B0" w:rsidP="0031586E">
            <w:pPr>
              <w:jc w:val="center"/>
              <w:rPr>
                <w:rFonts w:ascii="Calibri" w:hAnsi="Calibri" w:cs="Calibri"/>
              </w:rPr>
            </w:pPr>
            <w:r w:rsidRPr="00ED7253">
              <w:rPr>
                <w:rFonts w:ascii="Calibri" w:hAnsi="Calibri" w:cs="Calibri"/>
              </w:rPr>
              <w:t xml:space="preserve">APM </w:t>
            </w:r>
            <w:r w:rsidR="00ED7253">
              <w:rPr>
                <w:rFonts w:ascii="Calibri" w:hAnsi="Calibri" w:cs="Calibri"/>
              </w:rPr>
              <w:t>2</w:t>
            </w:r>
            <w:r w:rsidR="004D1E83">
              <w:rPr>
                <w:rFonts w:ascii="Calibri" w:hAnsi="Calibri" w:cs="Calibri"/>
              </w:rPr>
              <w:t>2</w:t>
            </w:r>
            <w:r w:rsidR="00ED7253">
              <w:rPr>
                <w:rFonts w:ascii="Calibri" w:hAnsi="Calibri" w:cs="Calibri"/>
              </w:rPr>
              <w:t>.0</w:t>
            </w:r>
            <w:r w:rsidR="00544E65">
              <w:rPr>
                <w:rFonts w:ascii="Calibri" w:hAnsi="Calibri" w:cs="Calibri"/>
              </w:rPr>
              <w:t>5</w:t>
            </w:r>
          </w:p>
        </w:tc>
        <w:tc>
          <w:tcPr>
            <w:tcW w:w="7693" w:type="dxa"/>
            <w:tcBorders>
              <w:top w:val="nil"/>
              <w:left w:val="nil"/>
              <w:bottom w:val="nil"/>
              <w:right w:val="nil"/>
            </w:tcBorders>
          </w:tcPr>
          <w:p w14:paraId="35496FF6" w14:textId="77777777" w:rsidR="00AB58B0" w:rsidRDefault="00544E65" w:rsidP="0031586E">
            <w:pPr>
              <w:spacing w:after="60"/>
              <w:rPr>
                <w:rFonts w:ascii="Calibri" w:hAnsi="Calibri" w:cs="Calibri"/>
              </w:rPr>
            </w:pPr>
            <w:r>
              <w:rPr>
                <w:rFonts w:ascii="Calibri" w:hAnsi="Calibri" w:cs="Calibri"/>
              </w:rPr>
              <w:t>There were no further questions.</w:t>
            </w:r>
          </w:p>
          <w:p w14:paraId="33FE98A2" w14:textId="3DB3C997" w:rsidR="00940F9E" w:rsidRPr="00ED7253" w:rsidRDefault="00940F9E" w:rsidP="0031586E">
            <w:pPr>
              <w:spacing w:after="60"/>
              <w:rPr>
                <w:rFonts w:ascii="Calibri" w:hAnsi="Calibri" w:cs="Calibri"/>
              </w:rPr>
            </w:pPr>
          </w:p>
        </w:tc>
      </w:tr>
      <w:tr w:rsidR="001F07D8" w:rsidRPr="00ED7253" w14:paraId="2A28645F" w14:textId="77777777" w:rsidTr="001F07D8">
        <w:tc>
          <w:tcPr>
            <w:tcW w:w="9026" w:type="dxa"/>
            <w:gridSpan w:val="2"/>
            <w:tcBorders>
              <w:top w:val="nil"/>
              <w:left w:val="nil"/>
              <w:bottom w:val="nil"/>
              <w:right w:val="nil"/>
            </w:tcBorders>
          </w:tcPr>
          <w:p w14:paraId="2EB32893" w14:textId="35036590" w:rsidR="001F07D8" w:rsidRPr="00ED7253" w:rsidRDefault="00544E65" w:rsidP="0031586E">
            <w:pPr>
              <w:spacing w:before="120" w:after="60"/>
              <w:rPr>
                <w:rFonts w:ascii="Calibri" w:hAnsi="Calibri" w:cs="Calibri"/>
                <w:b/>
              </w:rPr>
            </w:pPr>
            <w:r>
              <w:rPr>
                <w:rFonts w:ascii="Calibri" w:hAnsi="Calibri" w:cs="Calibri"/>
                <w:b/>
              </w:rPr>
              <w:t>6</w:t>
            </w:r>
            <w:r w:rsidR="001F07D8" w:rsidRPr="00ED7253">
              <w:rPr>
                <w:rFonts w:ascii="Calibri" w:hAnsi="Calibri" w:cs="Calibri"/>
                <w:b/>
              </w:rPr>
              <w:t>. CLOSE OF MEETING</w:t>
            </w:r>
          </w:p>
        </w:tc>
      </w:tr>
      <w:tr w:rsidR="001F07D8" w:rsidRPr="00ED7253" w14:paraId="24CBC82A" w14:textId="77777777" w:rsidTr="001F07D8">
        <w:tc>
          <w:tcPr>
            <w:tcW w:w="1333" w:type="dxa"/>
            <w:tcBorders>
              <w:top w:val="nil"/>
              <w:left w:val="nil"/>
              <w:bottom w:val="nil"/>
              <w:right w:val="nil"/>
            </w:tcBorders>
          </w:tcPr>
          <w:p w14:paraId="6A9F6999" w14:textId="2BC5AB91" w:rsidR="001F07D8" w:rsidRPr="00ED7253" w:rsidRDefault="001F07D8" w:rsidP="0031586E">
            <w:pPr>
              <w:jc w:val="center"/>
              <w:rPr>
                <w:rFonts w:ascii="Calibri" w:hAnsi="Calibri" w:cs="Calibri"/>
              </w:rPr>
            </w:pPr>
            <w:r w:rsidRPr="00ED7253">
              <w:rPr>
                <w:rFonts w:ascii="Calibri" w:hAnsi="Calibri" w:cs="Calibri"/>
              </w:rPr>
              <w:t xml:space="preserve">APM </w:t>
            </w:r>
            <w:r w:rsidR="00544E65">
              <w:rPr>
                <w:rFonts w:ascii="Calibri" w:hAnsi="Calibri" w:cs="Calibri"/>
              </w:rPr>
              <w:t>2</w:t>
            </w:r>
            <w:r w:rsidR="004D1E83">
              <w:rPr>
                <w:rFonts w:ascii="Calibri" w:hAnsi="Calibri" w:cs="Calibri"/>
              </w:rPr>
              <w:t>2</w:t>
            </w:r>
            <w:r w:rsidRPr="00ED7253">
              <w:rPr>
                <w:rFonts w:ascii="Calibri" w:hAnsi="Calibri" w:cs="Calibri"/>
              </w:rPr>
              <w:t>.0</w:t>
            </w:r>
            <w:r w:rsidR="00544E65">
              <w:rPr>
                <w:rFonts w:ascii="Calibri" w:hAnsi="Calibri" w:cs="Calibri"/>
              </w:rPr>
              <w:t>6</w:t>
            </w:r>
          </w:p>
        </w:tc>
        <w:tc>
          <w:tcPr>
            <w:tcW w:w="7693" w:type="dxa"/>
            <w:tcBorders>
              <w:top w:val="nil"/>
              <w:left w:val="nil"/>
              <w:bottom w:val="nil"/>
              <w:right w:val="nil"/>
            </w:tcBorders>
          </w:tcPr>
          <w:p w14:paraId="39DB5C98" w14:textId="77777777" w:rsidR="001F07D8" w:rsidRDefault="001F07D8" w:rsidP="0031586E">
            <w:pPr>
              <w:spacing w:after="60"/>
              <w:rPr>
                <w:rFonts w:ascii="Calibri" w:hAnsi="Calibri" w:cs="Calibri"/>
              </w:rPr>
            </w:pPr>
            <w:r w:rsidRPr="00ED7253">
              <w:rPr>
                <w:rFonts w:ascii="Calibri" w:hAnsi="Calibri" w:cs="Calibri"/>
              </w:rPr>
              <w:t>The meeting closed at 7:</w:t>
            </w:r>
            <w:r w:rsidR="00162E6C">
              <w:rPr>
                <w:rFonts w:ascii="Calibri" w:hAnsi="Calibri" w:cs="Calibri"/>
              </w:rPr>
              <w:t>15</w:t>
            </w:r>
            <w:r w:rsidRPr="00ED7253">
              <w:rPr>
                <w:rFonts w:ascii="Calibri" w:hAnsi="Calibri" w:cs="Calibri"/>
              </w:rPr>
              <w:t xml:space="preserve"> pm.</w:t>
            </w:r>
          </w:p>
          <w:p w14:paraId="649E37B3" w14:textId="5D58FC7E" w:rsidR="00940F9E" w:rsidRPr="00ED7253" w:rsidRDefault="00940F9E" w:rsidP="0031586E">
            <w:pPr>
              <w:spacing w:after="60"/>
              <w:rPr>
                <w:rFonts w:ascii="Calibri" w:hAnsi="Calibri" w:cs="Calibri"/>
              </w:rPr>
            </w:pPr>
          </w:p>
        </w:tc>
      </w:tr>
      <w:bookmarkEnd w:id="1"/>
    </w:tbl>
    <w:p w14:paraId="5BE135BA" w14:textId="0380E803" w:rsidR="008773A6" w:rsidRPr="00ED7253" w:rsidRDefault="008773A6" w:rsidP="002F08EE">
      <w:pPr>
        <w:rPr>
          <w:rFonts w:ascii="Calibri" w:hAnsi="Calibri" w:cs="Calibri"/>
        </w:rPr>
      </w:pPr>
    </w:p>
    <w:p w14:paraId="03516C2C" w14:textId="65AF867C" w:rsidR="00AB58B0" w:rsidRPr="00ED7253" w:rsidRDefault="00AB58B0" w:rsidP="002F08EE">
      <w:pPr>
        <w:rPr>
          <w:rFonts w:ascii="Calibri" w:hAnsi="Calibri" w:cs="Calibri"/>
        </w:rPr>
      </w:pPr>
    </w:p>
    <w:p w14:paraId="19C72D3A" w14:textId="77777777" w:rsidR="00AB58B0" w:rsidRPr="00ED7253" w:rsidRDefault="00AB58B0" w:rsidP="002F08EE">
      <w:pPr>
        <w:rPr>
          <w:rFonts w:ascii="Calibri" w:hAnsi="Calibri" w:cs="Calibri"/>
        </w:rPr>
      </w:pPr>
    </w:p>
    <w:p w14:paraId="24A09DC5" w14:textId="77777777" w:rsidR="001F07D8" w:rsidRPr="00ED7253" w:rsidRDefault="001F07D8" w:rsidP="002F08EE">
      <w:pPr>
        <w:rPr>
          <w:rFonts w:ascii="Calibri" w:hAnsi="Calibri" w:cs="Calibri"/>
        </w:rPr>
      </w:pPr>
    </w:p>
    <w:p w14:paraId="69D70B31" w14:textId="2F7BFF7F" w:rsidR="002F08EE" w:rsidRPr="00ED7253" w:rsidRDefault="002E1000" w:rsidP="002F08EE">
      <w:pPr>
        <w:ind w:left="1134" w:firstLine="11"/>
        <w:rPr>
          <w:rFonts w:ascii="Calibri" w:hAnsi="Calibri" w:cs="Calibri"/>
        </w:rPr>
      </w:pPr>
      <w:r w:rsidRPr="00ED7253">
        <w:rPr>
          <w:rFonts w:ascii="Calibri" w:hAnsi="Calibri" w:cs="Calibri"/>
        </w:rPr>
        <w:t>Chair</w:t>
      </w:r>
      <w:r w:rsidR="0004188B" w:rsidRPr="00ED7253">
        <w:rPr>
          <w:rFonts w:ascii="Calibri" w:hAnsi="Calibri" w:cs="Calibri"/>
        </w:rPr>
        <w:t>: ……………………………</w:t>
      </w:r>
      <w:proofErr w:type="gramStart"/>
      <w:r w:rsidR="0004188B" w:rsidRPr="00ED7253">
        <w:rPr>
          <w:rFonts w:ascii="Calibri" w:hAnsi="Calibri" w:cs="Calibri"/>
        </w:rPr>
        <w:t>…..</w:t>
      </w:r>
      <w:proofErr w:type="gramEnd"/>
      <w:r w:rsidR="0004188B" w:rsidRPr="00ED7253">
        <w:rPr>
          <w:rFonts w:ascii="Calibri" w:hAnsi="Calibri" w:cs="Calibri"/>
        </w:rPr>
        <w:t>…………..</w:t>
      </w:r>
      <w:r w:rsidR="002F08EE" w:rsidRPr="00ED7253">
        <w:rPr>
          <w:rFonts w:ascii="Calibri" w:hAnsi="Calibri" w:cs="Calibri"/>
        </w:rPr>
        <w:t xml:space="preserve">                            </w:t>
      </w:r>
    </w:p>
    <w:p w14:paraId="79D542D8" w14:textId="77777777" w:rsidR="002F08EE" w:rsidRPr="00ED7253" w:rsidRDefault="002F08EE" w:rsidP="002F08EE">
      <w:pPr>
        <w:ind w:firstLine="720"/>
        <w:rPr>
          <w:rFonts w:ascii="Calibri" w:hAnsi="Calibri" w:cs="Calibri"/>
        </w:rPr>
      </w:pPr>
    </w:p>
    <w:p w14:paraId="1C187CCC" w14:textId="3115770C" w:rsidR="00AB58B0" w:rsidRPr="00ED7253" w:rsidRDefault="008E7AB9" w:rsidP="001F07D8">
      <w:pPr>
        <w:ind w:left="1134"/>
        <w:rPr>
          <w:rFonts w:ascii="Calibri" w:hAnsi="Calibri" w:cs="Calibri"/>
          <w:sz w:val="20"/>
          <w:szCs w:val="20"/>
        </w:rPr>
      </w:pPr>
      <w:r w:rsidRPr="00ED7253">
        <w:rPr>
          <w:rFonts w:ascii="Calibri" w:hAnsi="Calibri" w:cs="Calibri"/>
        </w:rPr>
        <w:t xml:space="preserve"> </w:t>
      </w:r>
      <w:r w:rsidR="002F08EE" w:rsidRPr="00ED7253">
        <w:rPr>
          <w:rFonts w:ascii="Calibri" w:hAnsi="Calibri" w:cs="Calibri"/>
        </w:rPr>
        <w:t>Date: …………………………………………</w:t>
      </w:r>
      <w:proofErr w:type="gramStart"/>
      <w:r w:rsidR="002F08EE" w:rsidRPr="00ED7253">
        <w:rPr>
          <w:rFonts w:ascii="Calibri" w:hAnsi="Calibri" w:cs="Calibri"/>
        </w:rPr>
        <w:t>…..</w:t>
      </w:r>
      <w:proofErr w:type="gramEnd"/>
    </w:p>
    <w:p w14:paraId="43E7487F" w14:textId="77777777" w:rsidR="00AB58B0" w:rsidRPr="00ED7253" w:rsidRDefault="00AB58B0" w:rsidP="00AB58B0">
      <w:pPr>
        <w:rPr>
          <w:rFonts w:ascii="Calibri" w:hAnsi="Calibri" w:cs="Calibri"/>
          <w:sz w:val="20"/>
          <w:szCs w:val="20"/>
        </w:rPr>
      </w:pPr>
    </w:p>
    <w:p w14:paraId="7ADB22C1" w14:textId="77777777" w:rsidR="00AB58B0" w:rsidRPr="00ED7253" w:rsidRDefault="00AB58B0" w:rsidP="00AB58B0">
      <w:pPr>
        <w:rPr>
          <w:rFonts w:ascii="Calibri" w:hAnsi="Calibri" w:cs="Calibri"/>
          <w:sz w:val="20"/>
          <w:szCs w:val="20"/>
        </w:rPr>
      </w:pPr>
    </w:p>
    <w:p w14:paraId="4EEDBE50" w14:textId="77777777" w:rsidR="00AB58B0" w:rsidRPr="00ED7253" w:rsidRDefault="00AB58B0" w:rsidP="00AB58B0">
      <w:pPr>
        <w:rPr>
          <w:rFonts w:ascii="Calibri" w:hAnsi="Calibri" w:cs="Calibri"/>
          <w:sz w:val="20"/>
          <w:szCs w:val="20"/>
        </w:rPr>
      </w:pPr>
    </w:p>
    <w:p w14:paraId="62FD7AAF" w14:textId="77777777" w:rsidR="00AB58B0" w:rsidRPr="00ED7253" w:rsidRDefault="00AB58B0" w:rsidP="00AB58B0">
      <w:pPr>
        <w:rPr>
          <w:rFonts w:ascii="Calibri" w:hAnsi="Calibri" w:cs="Calibri"/>
          <w:sz w:val="20"/>
          <w:szCs w:val="20"/>
        </w:rPr>
      </w:pPr>
    </w:p>
    <w:p w14:paraId="28933588" w14:textId="77777777" w:rsidR="00AB58B0" w:rsidRPr="00ED7253" w:rsidRDefault="00AB58B0" w:rsidP="00AB58B0">
      <w:pPr>
        <w:rPr>
          <w:rFonts w:ascii="Calibri" w:hAnsi="Calibri" w:cs="Calibri"/>
          <w:sz w:val="20"/>
          <w:szCs w:val="20"/>
        </w:rPr>
      </w:pPr>
    </w:p>
    <w:p w14:paraId="7991EF34" w14:textId="77777777" w:rsidR="00AB58B0" w:rsidRPr="00ED7253" w:rsidRDefault="00AB58B0" w:rsidP="00AB58B0">
      <w:pPr>
        <w:rPr>
          <w:rFonts w:ascii="Calibri" w:hAnsi="Calibri" w:cs="Calibri"/>
          <w:sz w:val="20"/>
          <w:szCs w:val="20"/>
        </w:rPr>
      </w:pPr>
    </w:p>
    <w:p w14:paraId="070D4FD2" w14:textId="77777777" w:rsidR="00AB58B0" w:rsidRPr="00ED7253" w:rsidRDefault="00AB58B0" w:rsidP="00AB58B0">
      <w:pPr>
        <w:rPr>
          <w:rFonts w:ascii="Calibri" w:hAnsi="Calibri" w:cs="Calibri"/>
          <w:sz w:val="20"/>
          <w:szCs w:val="20"/>
        </w:rPr>
      </w:pPr>
    </w:p>
    <w:p w14:paraId="1F84C614" w14:textId="24BBE25D" w:rsidR="00AB58B0" w:rsidRPr="00ED7253" w:rsidRDefault="00AB58B0" w:rsidP="00AB58B0">
      <w:pPr>
        <w:rPr>
          <w:rFonts w:ascii="Calibri" w:hAnsi="Calibri" w:cs="Calibri"/>
          <w:sz w:val="20"/>
          <w:szCs w:val="20"/>
        </w:rPr>
      </w:pPr>
    </w:p>
    <w:p w14:paraId="56E7D0AB" w14:textId="163D0385" w:rsidR="00AB58B0" w:rsidRPr="00ED7253" w:rsidRDefault="00AB58B0" w:rsidP="00AB58B0">
      <w:pPr>
        <w:rPr>
          <w:rFonts w:ascii="Calibri" w:hAnsi="Calibri" w:cs="Calibri"/>
          <w:sz w:val="20"/>
          <w:szCs w:val="20"/>
        </w:rPr>
      </w:pPr>
    </w:p>
    <w:p w14:paraId="3DBCBF29" w14:textId="77777777" w:rsidR="006B50DD" w:rsidRPr="00ED7253" w:rsidRDefault="006B50DD" w:rsidP="00AB58B0">
      <w:pPr>
        <w:jc w:val="right"/>
        <w:rPr>
          <w:rFonts w:ascii="Calibri" w:hAnsi="Calibri" w:cs="Calibri"/>
          <w:sz w:val="20"/>
          <w:szCs w:val="20"/>
        </w:rPr>
      </w:pPr>
    </w:p>
    <w:sectPr w:rsidR="006B50DD" w:rsidRPr="00ED7253" w:rsidSect="001F07D8">
      <w:headerReference w:type="default" r:id="rId8"/>
      <w:footerReference w:type="default" r:id="rId9"/>
      <w:headerReference w:type="first" r:id="rId10"/>
      <w:footerReference w:type="first" r:id="rId11"/>
      <w:pgSz w:w="11906" w:h="16838" w:code="9"/>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AE3F" w14:textId="77777777" w:rsidR="00847415" w:rsidRDefault="00847415" w:rsidP="00E2622B">
      <w:pPr>
        <w:spacing w:after="0"/>
      </w:pPr>
      <w:r>
        <w:separator/>
      </w:r>
    </w:p>
  </w:endnote>
  <w:endnote w:type="continuationSeparator" w:id="0">
    <w:p w14:paraId="05713278" w14:textId="77777777" w:rsidR="00847415" w:rsidRDefault="00847415" w:rsidP="00E262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4763" w14:textId="77777777" w:rsidR="0031586E" w:rsidRPr="001F07D8" w:rsidRDefault="0031586E" w:rsidP="00AB58B0">
    <w:pPr>
      <w:pStyle w:val="Footer"/>
      <w:rPr>
        <w:sz w:val="18"/>
        <w:szCs w:val="18"/>
      </w:rPr>
    </w:pPr>
    <w:r>
      <w:tab/>
    </w:r>
    <w:r w:rsidRPr="001F07D8">
      <w:rPr>
        <w:sz w:val="18"/>
        <w:szCs w:val="18"/>
      </w:rPr>
      <w:t xml:space="preserve">Page </w:t>
    </w:r>
    <w:r w:rsidRPr="001F07D8">
      <w:rPr>
        <w:sz w:val="18"/>
        <w:szCs w:val="18"/>
      </w:rPr>
      <w:fldChar w:fldCharType="begin"/>
    </w:r>
    <w:r w:rsidRPr="001F07D8">
      <w:rPr>
        <w:sz w:val="18"/>
        <w:szCs w:val="18"/>
      </w:rPr>
      <w:instrText xml:space="preserve"> PAGE   \* MERGEFORMAT </w:instrText>
    </w:r>
    <w:r w:rsidRPr="001F07D8">
      <w:rPr>
        <w:sz w:val="18"/>
        <w:szCs w:val="18"/>
      </w:rPr>
      <w:fldChar w:fldCharType="separate"/>
    </w:r>
    <w:r>
      <w:rPr>
        <w:sz w:val="18"/>
        <w:szCs w:val="18"/>
      </w:rPr>
      <w:t>1</w:t>
    </w:r>
    <w:r w:rsidRPr="001F07D8">
      <w:rPr>
        <w:sz w:val="18"/>
        <w:szCs w:val="18"/>
      </w:rPr>
      <w:fldChar w:fldCharType="end"/>
    </w:r>
    <w:r w:rsidRPr="001F07D8">
      <w:rPr>
        <w:sz w:val="18"/>
        <w:szCs w:val="18"/>
      </w:rPr>
      <w:t xml:space="preserve"> of </w:t>
    </w:r>
    <w:r w:rsidRPr="001F07D8">
      <w:rPr>
        <w:sz w:val="18"/>
        <w:szCs w:val="18"/>
      </w:rPr>
      <w:fldChar w:fldCharType="begin"/>
    </w:r>
    <w:r w:rsidRPr="001F07D8">
      <w:rPr>
        <w:sz w:val="18"/>
        <w:szCs w:val="18"/>
      </w:rPr>
      <w:instrText xml:space="preserve"> NUMPAGES   \* MERGEFORMAT </w:instrText>
    </w:r>
    <w:r w:rsidRPr="001F07D8">
      <w:rPr>
        <w:sz w:val="18"/>
        <w:szCs w:val="18"/>
      </w:rPr>
      <w:fldChar w:fldCharType="separate"/>
    </w:r>
    <w:r>
      <w:rPr>
        <w:sz w:val="18"/>
        <w:szCs w:val="18"/>
      </w:rPr>
      <w:t>2</w:t>
    </w:r>
    <w:r w:rsidRPr="001F07D8">
      <w:rPr>
        <w:sz w:val="18"/>
        <w:szCs w:val="18"/>
      </w:rPr>
      <w:fldChar w:fldCharType="end"/>
    </w:r>
  </w:p>
  <w:p w14:paraId="1EB25B02" w14:textId="2883ED8F" w:rsidR="0031586E" w:rsidRDefault="0031586E" w:rsidP="00AB58B0">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2F3B" w14:textId="1691CD68" w:rsidR="0031586E" w:rsidRPr="001F07D8" w:rsidRDefault="0031586E" w:rsidP="001F07D8">
    <w:pPr>
      <w:pStyle w:val="Footer"/>
      <w:jc w:val="center"/>
      <w:rPr>
        <w:sz w:val="18"/>
        <w:szCs w:val="18"/>
      </w:rPr>
    </w:pPr>
    <w:r w:rsidRPr="001F07D8">
      <w:rPr>
        <w:sz w:val="18"/>
        <w:szCs w:val="18"/>
      </w:rPr>
      <w:t xml:space="preserve">Page </w:t>
    </w:r>
    <w:r w:rsidRPr="001F07D8">
      <w:rPr>
        <w:sz w:val="18"/>
        <w:szCs w:val="18"/>
      </w:rPr>
      <w:fldChar w:fldCharType="begin"/>
    </w:r>
    <w:r w:rsidRPr="001F07D8">
      <w:rPr>
        <w:sz w:val="18"/>
        <w:szCs w:val="18"/>
      </w:rPr>
      <w:instrText xml:space="preserve"> PAGE   \* MERGEFORMAT </w:instrText>
    </w:r>
    <w:r w:rsidRPr="001F07D8">
      <w:rPr>
        <w:sz w:val="18"/>
        <w:szCs w:val="18"/>
      </w:rPr>
      <w:fldChar w:fldCharType="separate"/>
    </w:r>
    <w:r w:rsidRPr="001F07D8">
      <w:rPr>
        <w:noProof/>
        <w:sz w:val="18"/>
        <w:szCs w:val="18"/>
      </w:rPr>
      <w:t>1</w:t>
    </w:r>
    <w:r w:rsidRPr="001F07D8">
      <w:rPr>
        <w:sz w:val="18"/>
        <w:szCs w:val="18"/>
      </w:rPr>
      <w:fldChar w:fldCharType="end"/>
    </w:r>
    <w:r w:rsidRPr="001F07D8">
      <w:rPr>
        <w:sz w:val="18"/>
        <w:szCs w:val="18"/>
      </w:rPr>
      <w:t xml:space="preserve"> of </w:t>
    </w:r>
    <w:r w:rsidRPr="001F07D8">
      <w:rPr>
        <w:sz w:val="18"/>
        <w:szCs w:val="18"/>
      </w:rPr>
      <w:fldChar w:fldCharType="begin"/>
    </w:r>
    <w:r w:rsidRPr="001F07D8">
      <w:rPr>
        <w:sz w:val="18"/>
        <w:szCs w:val="18"/>
      </w:rPr>
      <w:instrText xml:space="preserve"> NUMPAGES   \* MERGEFORMAT </w:instrText>
    </w:r>
    <w:r w:rsidRPr="001F07D8">
      <w:rPr>
        <w:sz w:val="18"/>
        <w:szCs w:val="18"/>
      </w:rPr>
      <w:fldChar w:fldCharType="separate"/>
    </w:r>
    <w:r w:rsidRPr="001F07D8">
      <w:rPr>
        <w:noProof/>
        <w:sz w:val="18"/>
        <w:szCs w:val="18"/>
      </w:rPr>
      <w:t>1</w:t>
    </w:r>
    <w:r w:rsidRPr="001F07D8">
      <w:rPr>
        <w:sz w:val="18"/>
        <w:szCs w:val="18"/>
      </w:rPr>
      <w:fldChar w:fldCharType="end"/>
    </w:r>
  </w:p>
  <w:p w14:paraId="3B5A1FB0" w14:textId="77777777" w:rsidR="0031586E" w:rsidRDefault="00315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6EB4" w14:textId="77777777" w:rsidR="00847415" w:rsidRDefault="00847415" w:rsidP="00E2622B">
      <w:pPr>
        <w:spacing w:after="0"/>
      </w:pPr>
      <w:r>
        <w:separator/>
      </w:r>
    </w:p>
  </w:footnote>
  <w:footnote w:type="continuationSeparator" w:id="0">
    <w:p w14:paraId="4B4A8EF4" w14:textId="77777777" w:rsidR="00847415" w:rsidRDefault="00847415" w:rsidP="00E262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D3BB" w14:textId="77777777" w:rsidR="00120E78" w:rsidRPr="001F07D8" w:rsidRDefault="00120E78" w:rsidP="00120E78">
    <w:pPr>
      <w:tabs>
        <w:tab w:val="left" w:pos="0"/>
        <w:tab w:val="right" w:pos="14601"/>
      </w:tabs>
      <w:jc w:val="center"/>
      <w:rPr>
        <w:b/>
        <w:sz w:val="48"/>
        <w:szCs w:val="48"/>
      </w:rPr>
    </w:pPr>
    <w:r w:rsidRPr="001F07D8">
      <w:rPr>
        <w:b/>
        <w:sz w:val="48"/>
        <w:szCs w:val="48"/>
      </w:rPr>
      <w:t xml:space="preserve">CHAWLEIGH </w:t>
    </w:r>
    <w:r>
      <w:rPr>
        <w:b/>
        <w:sz w:val="48"/>
        <w:szCs w:val="48"/>
      </w:rPr>
      <w:t xml:space="preserve">ANNUAL </w:t>
    </w:r>
    <w:r w:rsidRPr="001F07D8">
      <w:rPr>
        <w:b/>
        <w:sz w:val="48"/>
        <w:szCs w:val="48"/>
      </w:rPr>
      <w:t xml:space="preserve">PARISH </w:t>
    </w:r>
    <w:r>
      <w:rPr>
        <w:b/>
        <w:sz w:val="48"/>
        <w:szCs w:val="48"/>
      </w:rPr>
      <w:t>MEETING 2022</w:t>
    </w:r>
  </w:p>
  <w:p w14:paraId="0008DB2E" w14:textId="0651616A" w:rsidR="0031586E" w:rsidRPr="00120E78" w:rsidRDefault="0031586E" w:rsidP="00120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9C37" w14:textId="035E9ADE" w:rsidR="0031586E" w:rsidRPr="001F07D8" w:rsidRDefault="0031586E" w:rsidP="001F07D8">
    <w:pPr>
      <w:tabs>
        <w:tab w:val="left" w:pos="0"/>
        <w:tab w:val="right" w:pos="14601"/>
      </w:tabs>
      <w:jc w:val="center"/>
      <w:rPr>
        <w:b/>
        <w:sz w:val="48"/>
        <w:szCs w:val="48"/>
      </w:rPr>
    </w:pPr>
    <w:r w:rsidRPr="001F07D8">
      <w:rPr>
        <w:b/>
        <w:sz w:val="48"/>
        <w:szCs w:val="48"/>
      </w:rPr>
      <w:t xml:space="preserve">CHAWLEIGH </w:t>
    </w:r>
    <w:r w:rsidR="00765C57">
      <w:rPr>
        <w:b/>
        <w:sz w:val="48"/>
        <w:szCs w:val="48"/>
      </w:rPr>
      <w:t xml:space="preserve">ANNUAL </w:t>
    </w:r>
    <w:r w:rsidRPr="001F07D8">
      <w:rPr>
        <w:b/>
        <w:sz w:val="48"/>
        <w:szCs w:val="48"/>
      </w:rPr>
      <w:t xml:space="preserve">PARISH </w:t>
    </w:r>
    <w:r w:rsidR="00765C57">
      <w:rPr>
        <w:b/>
        <w:sz w:val="48"/>
        <w:szCs w:val="48"/>
      </w:rPr>
      <w:t>MEETING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09F6"/>
    <w:multiLevelType w:val="hybridMultilevel"/>
    <w:tmpl w:val="9DE8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E1A27"/>
    <w:multiLevelType w:val="hybridMultilevel"/>
    <w:tmpl w:val="0054D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720AB"/>
    <w:multiLevelType w:val="hybridMultilevel"/>
    <w:tmpl w:val="08D4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9158E"/>
    <w:multiLevelType w:val="hybridMultilevel"/>
    <w:tmpl w:val="5D90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973DE"/>
    <w:multiLevelType w:val="hybridMultilevel"/>
    <w:tmpl w:val="98FE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91E24"/>
    <w:multiLevelType w:val="hybridMultilevel"/>
    <w:tmpl w:val="C6A8ABBC"/>
    <w:lvl w:ilvl="0" w:tplc="08090001">
      <w:start w:val="1"/>
      <w:numFmt w:val="bullet"/>
      <w:lvlText w:val=""/>
      <w:lvlJc w:val="left"/>
      <w:pPr>
        <w:tabs>
          <w:tab w:val="num" w:pos="600"/>
        </w:tabs>
        <w:ind w:left="60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4D5444F"/>
    <w:multiLevelType w:val="hybridMultilevel"/>
    <w:tmpl w:val="93C4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378C9"/>
    <w:multiLevelType w:val="hybridMultilevel"/>
    <w:tmpl w:val="F46EC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C7EED"/>
    <w:multiLevelType w:val="hybridMultilevel"/>
    <w:tmpl w:val="58B4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35D48"/>
    <w:multiLevelType w:val="hybridMultilevel"/>
    <w:tmpl w:val="CF46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819A4"/>
    <w:multiLevelType w:val="hybridMultilevel"/>
    <w:tmpl w:val="A536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B650C"/>
    <w:multiLevelType w:val="hybridMultilevel"/>
    <w:tmpl w:val="8F32D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6E5839"/>
    <w:multiLevelType w:val="hybridMultilevel"/>
    <w:tmpl w:val="A9AA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578BE"/>
    <w:multiLevelType w:val="hybridMultilevel"/>
    <w:tmpl w:val="D9E4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364D2"/>
    <w:multiLevelType w:val="hybridMultilevel"/>
    <w:tmpl w:val="4EC8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E03B6"/>
    <w:multiLevelType w:val="hybridMultilevel"/>
    <w:tmpl w:val="F3DA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417E5"/>
    <w:multiLevelType w:val="hybridMultilevel"/>
    <w:tmpl w:val="BE60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66A49"/>
    <w:multiLevelType w:val="hybridMultilevel"/>
    <w:tmpl w:val="606A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60285"/>
    <w:multiLevelType w:val="hybridMultilevel"/>
    <w:tmpl w:val="C522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CB0574"/>
    <w:multiLevelType w:val="hybridMultilevel"/>
    <w:tmpl w:val="B234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B24DA"/>
    <w:multiLevelType w:val="hybridMultilevel"/>
    <w:tmpl w:val="FEF6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1799D"/>
    <w:multiLevelType w:val="hybridMultilevel"/>
    <w:tmpl w:val="B110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4B0D49"/>
    <w:multiLevelType w:val="hybridMultilevel"/>
    <w:tmpl w:val="60EC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2704394">
    <w:abstractNumId w:val="18"/>
  </w:num>
  <w:num w:numId="2" w16cid:durableId="674915435">
    <w:abstractNumId w:val="15"/>
  </w:num>
  <w:num w:numId="3" w16cid:durableId="2063022993">
    <w:abstractNumId w:val="14"/>
  </w:num>
  <w:num w:numId="4" w16cid:durableId="1711369744">
    <w:abstractNumId w:val="0"/>
  </w:num>
  <w:num w:numId="5" w16cid:durableId="1772434824">
    <w:abstractNumId w:val="9"/>
  </w:num>
  <w:num w:numId="6" w16cid:durableId="316493513">
    <w:abstractNumId w:val="21"/>
  </w:num>
  <w:num w:numId="7" w16cid:durableId="748649725">
    <w:abstractNumId w:val="22"/>
  </w:num>
  <w:num w:numId="8" w16cid:durableId="1531144487">
    <w:abstractNumId w:val="17"/>
  </w:num>
  <w:num w:numId="9" w16cid:durableId="787625245">
    <w:abstractNumId w:val="8"/>
  </w:num>
  <w:num w:numId="10" w16cid:durableId="1084188073">
    <w:abstractNumId w:val="13"/>
  </w:num>
  <w:num w:numId="11" w16cid:durableId="1267081092">
    <w:abstractNumId w:val="19"/>
  </w:num>
  <w:num w:numId="12" w16cid:durableId="500464540">
    <w:abstractNumId w:val="16"/>
  </w:num>
  <w:num w:numId="13" w16cid:durableId="116486231">
    <w:abstractNumId w:val="20"/>
  </w:num>
  <w:num w:numId="14" w16cid:durableId="235669254">
    <w:abstractNumId w:val="12"/>
  </w:num>
  <w:num w:numId="15" w16cid:durableId="1924491445">
    <w:abstractNumId w:val="4"/>
  </w:num>
  <w:num w:numId="16" w16cid:durableId="1228223368">
    <w:abstractNumId w:val="2"/>
  </w:num>
  <w:num w:numId="17" w16cid:durableId="82608106">
    <w:abstractNumId w:val="7"/>
  </w:num>
  <w:num w:numId="18" w16cid:durableId="516382550">
    <w:abstractNumId w:val="1"/>
  </w:num>
  <w:num w:numId="19" w16cid:durableId="564948812">
    <w:abstractNumId w:val="10"/>
  </w:num>
  <w:num w:numId="20" w16cid:durableId="1039165154">
    <w:abstractNumId w:val="3"/>
  </w:num>
  <w:num w:numId="21" w16cid:durableId="1866937203">
    <w:abstractNumId w:val="11"/>
  </w:num>
  <w:num w:numId="22" w16cid:durableId="6661604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7580936">
    <w:abstractNumId w:val="5"/>
  </w:num>
  <w:num w:numId="24" w16cid:durableId="446656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2B"/>
    <w:rsid w:val="00000445"/>
    <w:rsid w:val="00003055"/>
    <w:rsid w:val="00004A7C"/>
    <w:rsid w:val="000066E8"/>
    <w:rsid w:val="00006FF4"/>
    <w:rsid w:val="000156D7"/>
    <w:rsid w:val="00015FCE"/>
    <w:rsid w:val="000217DB"/>
    <w:rsid w:val="000218C9"/>
    <w:rsid w:val="000222B5"/>
    <w:rsid w:val="00027ADA"/>
    <w:rsid w:val="0003089C"/>
    <w:rsid w:val="0003113B"/>
    <w:rsid w:val="00033275"/>
    <w:rsid w:val="00036021"/>
    <w:rsid w:val="0004188B"/>
    <w:rsid w:val="00043738"/>
    <w:rsid w:val="0004721E"/>
    <w:rsid w:val="0005037A"/>
    <w:rsid w:val="00051BBC"/>
    <w:rsid w:val="00060169"/>
    <w:rsid w:val="00070720"/>
    <w:rsid w:val="00071494"/>
    <w:rsid w:val="00074F23"/>
    <w:rsid w:val="0007546B"/>
    <w:rsid w:val="000762CF"/>
    <w:rsid w:val="00077E52"/>
    <w:rsid w:val="00077FCA"/>
    <w:rsid w:val="00084D93"/>
    <w:rsid w:val="0009152F"/>
    <w:rsid w:val="00093F3D"/>
    <w:rsid w:val="00095E77"/>
    <w:rsid w:val="00097F7D"/>
    <w:rsid w:val="000A1DD2"/>
    <w:rsid w:val="000B504E"/>
    <w:rsid w:val="000B7FA2"/>
    <w:rsid w:val="000C2769"/>
    <w:rsid w:val="000C2DFF"/>
    <w:rsid w:val="000C3A65"/>
    <w:rsid w:val="000C5607"/>
    <w:rsid w:val="000C64FC"/>
    <w:rsid w:val="000C7445"/>
    <w:rsid w:val="000D165E"/>
    <w:rsid w:val="000D235F"/>
    <w:rsid w:val="000D5B2A"/>
    <w:rsid w:val="000D63D7"/>
    <w:rsid w:val="000D7A7D"/>
    <w:rsid w:val="000E011B"/>
    <w:rsid w:val="000E04BD"/>
    <w:rsid w:val="000E26F8"/>
    <w:rsid w:val="000E2E10"/>
    <w:rsid w:val="000E362E"/>
    <w:rsid w:val="000E59BC"/>
    <w:rsid w:val="000E794A"/>
    <w:rsid w:val="000F0143"/>
    <w:rsid w:val="000F2565"/>
    <w:rsid w:val="000F705E"/>
    <w:rsid w:val="00102270"/>
    <w:rsid w:val="00103263"/>
    <w:rsid w:val="00107D75"/>
    <w:rsid w:val="00110790"/>
    <w:rsid w:val="00112686"/>
    <w:rsid w:val="001136DA"/>
    <w:rsid w:val="00114ABF"/>
    <w:rsid w:val="00120E78"/>
    <w:rsid w:val="00122A5C"/>
    <w:rsid w:val="00127EC3"/>
    <w:rsid w:val="001349E0"/>
    <w:rsid w:val="001374C6"/>
    <w:rsid w:val="00140A16"/>
    <w:rsid w:val="00143035"/>
    <w:rsid w:val="00144996"/>
    <w:rsid w:val="00147278"/>
    <w:rsid w:val="00152016"/>
    <w:rsid w:val="001554E8"/>
    <w:rsid w:val="001562B7"/>
    <w:rsid w:val="001609C3"/>
    <w:rsid w:val="00161CB3"/>
    <w:rsid w:val="001625C2"/>
    <w:rsid w:val="00162E6C"/>
    <w:rsid w:val="00162F10"/>
    <w:rsid w:val="0016410D"/>
    <w:rsid w:val="00165C95"/>
    <w:rsid w:val="00167730"/>
    <w:rsid w:val="001709B6"/>
    <w:rsid w:val="00174E4F"/>
    <w:rsid w:val="0017521F"/>
    <w:rsid w:val="0017593B"/>
    <w:rsid w:val="001839C2"/>
    <w:rsid w:val="001860FE"/>
    <w:rsid w:val="001874E6"/>
    <w:rsid w:val="0019188E"/>
    <w:rsid w:val="00191F62"/>
    <w:rsid w:val="00195974"/>
    <w:rsid w:val="00195D39"/>
    <w:rsid w:val="001A249B"/>
    <w:rsid w:val="001B3B90"/>
    <w:rsid w:val="001B6412"/>
    <w:rsid w:val="001C24EC"/>
    <w:rsid w:val="001C4A99"/>
    <w:rsid w:val="001C69BE"/>
    <w:rsid w:val="001D1F62"/>
    <w:rsid w:val="001D2927"/>
    <w:rsid w:val="001D3068"/>
    <w:rsid w:val="001D4A0A"/>
    <w:rsid w:val="001E56B8"/>
    <w:rsid w:val="001F07D8"/>
    <w:rsid w:val="001F4879"/>
    <w:rsid w:val="001F4C23"/>
    <w:rsid w:val="00201C2E"/>
    <w:rsid w:val="00215B2D"/>
    <w:rsid w:val="00221D40"/>
    <w:rsid w:val="002234FF"/>
    <w:rsid w:val="002246A4"/>
    <w:rsid w:val="00224A13"/>
    <w:rsid w:val="002311F2"/>
    <w:rsid w:val="00235660"/>
    <w:rsid w:val="00235702"/>
    <w:rsid w:val="00243296"/>
    <w:rsid w:val="00246CBE"/>
    <w:rsid w:val="00247691"/>
    <w:rsid w:val="00257C9B"/>
    <w:rsid w:val="00257FA4"/>
    <w:rsid w:val="00260779"/>
    <w:rsid w:val="00260986"/>
    <w:rsid w:val="00261947"/>
    <w:rsid w:val="002619FB"/>
    <w:rsid w:val="00262FAE"/>
    <w:rsid w:val="00262FDD"/>
    <w:rsid w:val="002757AF"/>
    <w:rsid w:val="002800C9"/>
    <w:rsid w:val="002832FC"/>
    <w:rsid w:val="00283B9E"/>
    <w:rsid w:val="00286D28"/>
    <w:rsid w:val="002947EB"/>
    <w:rsid w:val="002A21BB"/>
    <w:rsid w:val="002B5AC1"/>
    <w:rsid w:val="002C064E"/>
    <w:rsid w:val="002C1002"/>
    <w:rsid w:val="002C3574"/>
    <w:rsid w:val="002C49E5"/>
    <w:rsid w:val="002C6E0F"/>
    <w:rsid w:val="002D01B2"/>
    <w:rsid w:val="002D048E"/>
    <w:rsid w:val="002D43CB"/>
    <w:rsid w:val="002D59BC"/>
    <w:rsid w:val="002D6134"/>
    <w:rsid w:val="002E1000"/>
    <w:rsid w:val="002E3AB0"/>
    <w:rsid w:val="002E5612"/>
    <w:rsid w:val="002F08EE"/>
    <w:rsid w:val="002F3FA9"/>
    <w:rsid w:val="002F47C7"/>
    <w:rsid w:val="002F498B"/>
    <w:rsid w:val="0030413A"/>
    <w:rsid w:val="00305969"/>
    <w:rsid w:val="0031145E"/>
    <w:rsid w:val="0031586E"/>
    <w:rsid w:val="00321732"/>
    <w:rsid w:val="003243B4"/>
    <w:rsid w:val="00325847"/>
    <w:rsid w:val="003270E7"/>
    <w:rsid w:val="00331EEE"/>
    <w:rsid w:val="00333C11"/>
    <w:rsid w:val="00335D46"/>
    <w:rsid w:val="00336877"/>
    <w:rsid w:val="003407D4"/>
    <w:rsid w:val="00342888"/>
    <w:rsid w:val="00343B91"/>
    <w:rsid w:val="003460F0"/>
    <w:rsid w:val="0035014C"/>
    <w:rsid w:val="00352C2F"/>
    <w:rsid w:val="00356D9A"/>
    <w:rsid w:val="00360315"/>
    <w:rsid w:val="0036147C"/>
    <w:rsid w:val="003629B7"/>
    <w:rsid w:val="003651A3"/>
    <w:rsid w:val="0037565D"/>
    <w:rsid w:val="00376601"/>
    <w:rsid w:val="003801BB"/>
    <w:rsid w:val="00383CFA"/>
    <w:rsid w:val="00386C7F"/>
    <w:rsid w:val="00391408"/>
    <w:rsid w:val="003A0D01"/>
    <w:rsid w:val="003A1FFA"/>
    <w:rsid w:val="003B2CAC"/>
    <w:rsid w:val="003B4B26"/>
    <w:rsid w:val="003B4D97"/>
    <w:rsid w:val="003C4606"/>
    <w:rsid w:val="003D2630"/>
    <w:rsid w:val="003D4A52"/>
    <w:rsid w:val="003D60B4"/>
    <w:rsid w:val="003E1EBB"/>
    <w:rsid w:val="003E47D5"/>
    <w:rsid w:val="003E70B3"/>
    <w:rsid w:val="003F0335"/>
    <w:rsid w:val="003F4CDC"/>
    <w:rsid w:val="003F5D28"/>
    <w:rsid w:val="004008A2"/>
    <w:rsid w:val="0040301D"/>
    <w:rsid w:val="0040504A"/>
    <w:rsid w:val="004165DD"/>
    <w:rsid w:val="00420461"/>
    <w:rsid w:val="00427A8F"/>
    <w:rsid w:val="00432F1E"/>
    <w:rsid w:val="00436581"/>
    <w:rsid w:val="00437843"/>
    <w:rsid w:val="00437AB0"/>
    <w:rsid w:val="00447409"/>
    <w:rsid w:val="00450721"/>
    <w:rsid w:val="00451252"/>
    <w:rsid w:val="0045268C"/>
    <w:rsid w:val="00452D32"/>
    <w:rsid w:val="00453017"/>
    <w:rsid w:val="0045498C"/>
    <w:rsid w:val="00466A43"/>
    <w:rsid w:val="0047046E"/>
    <w:rsid w:val="00470E27"/>
    <w:rsid w:val="004715E3"/>
    <w:rsid w:val="00475588"/>
    <w:rsid w:val="00475EC2"/>
    <w:rsid w:val="0047625F"/>
    <w:rsid w:val="00480688"/>
    <w:rsid w:val="00481411"/>
    <w:rsid w:val="004842E9"/>
    <w:rsid w:val="00484B00"/>
    <w:rsid w:val="00490D8F"/>
    <w:rsid w:val="00491EC7"/>
    <w:rsid w:val="00493518"/>
    <w:rsid w:val="0049772C"/>
    <w:rsid w:val="00497C91"/>
    <w:rsid w:val="004A071A"/>
    <w:rsid w:val="004B5362"/>
    <w:rsid w:val="004B5CDB"/>
    <w:rsid w:val="004B6F68"/>
    <w:rsid w:val="004C0178"/>
    <w:rsid w:val="004C28C7"/>
    <w:rsid w:val="004C505F"/>
    <w:rsid w:val="004D087C"/>
    <w:rsid w:val="004D0B58"/>
    <w:rsid w:val="004D1634"/>
    <w:rsid w:val="004D166E"/>
    <w:rsid w:val="004D1E83"/>
    <w:rsid w:val="004D6E98"/>
    <w:rsid w:val="004E225D"/>
    <w:rsid w:val="004E268D"/>
    <w:rsid w:val="004E447D"/>
    <w:rsid w:val="004E5D27"/>
    <w:rsid w:val="004E7DF3"/>
    <w:rsid w:val="004F00DD"/>
    <w:rsid w:val="004F0FCC"/>
    <w:rsid w:val="00500EFE"/>
    <w:rsid w:val="005046F9"/>
    <w:rsid w:val="00506F4D"/>
    <w:rsid w:val="005072B9"/>
    <w:rsid w:val="00507977"/>
    <w:rsid w:val="005146FC"/>
    <w:rsid w:val="00525662"/>
    <w:rsid w:val="005349AF"/>
    <w:rsid w:val="00535588"/>
    <w:rsid w:val="005355D3"/>
    <w:rsid w:val="00537368"/>
    <w:rsid w:val="00541D90"/>
    <w:rsid w:val="00542285"/>
    <w:rsid w:val="00544BD6"/>
    <w:rsid w:val="00544E65"/>
    <w:rsid w:val="00547D1D"/>
    <w:rsid w:val="005527E4"/>
    <w:rsid w:val="005535A5"/>
    <w:rsid w:val="005536E7"/>
    <w:rsid w:val="00554B98"/>
    <w:rsid w:val="00557455"/>
    <w:rsid w:val="005646E9"/>
    <w:rsid w:val="00565292"/>
    <w:rsid w:val="0056537B"/>
    <w:rsid w:val="0057387A"/>
    <w:rsid w:val="00575566"/>
    <w:rsid w:val="00576052"/>
    <w:rsid w:val="00577961"/>
    <w:rsid w:val="00580A95"/>
    <w:rsid w:val="005902CE"/>
    <w:rsid w:val="0059611E"/>
    <w:rsid w:val="005A0808"/>
    <w:rsid w:val="005A3BC0"/>
    <w:rsid w:val="005B0E7F"/>
    <w:rsid w:val="005B1020"/>
    <w:rsid w:val="005B1564"/>
    <w:rsid w:val="005B1579"/>
    <w:rsid w:val="005B2D7F"/>
    <w:rsid w:val="005B34F7"/>
    <w:rsid w:val="005B416E"/>
    <w:rsid w:val="005B5104"/>
    <w:rsid w:val="005B5107"/>
    <w:rsid w:val="005B730C"/>
    <w:rsid w:val="005C16AC"/>
    <w:rsid w:val="005C1D7A"/>
    <w:rsid w:val="005C2426"/>
    <w:rsid w:val="005C54D6"/>
    <w:rsid w:val="005C5A19"/>
    <w:rsid w:val="005C74CE"/>
    <w:rsid w:val="005C76D4"/>
    <w:rsid w:val="005D43B1"/>
    <w:rsid w:val="005D6D0D"/>
    <w:rsid w:val="005E2068"/>
    <w:rsid w:val="005E20A0"/>
    <w:rsid w:val="005E5D6C"/>
    <w:rsid w:val="005E67A1"/>
    <w:rsid w:val="005E7CB1"/>
    <w:rsid w:val="005F0E62"/>
    <w:rsid w:val="005F2098"/>
    <w:rsid w:val="005F2B11"/>
    <w:rsid w:val="005F4151"/>
    <w:rsid w:val="005F50C0"/>
    <w:rsid w:val="005F7A1E"/>
    <w:rsid w:val="00600110"/>
    <w:rsid w:val="0060230C"/>
    <w:rsid w:val="00604AAD"/>
    <w:rsid w:val="00607EFA"/>
    <w:rsid w:val="00611BB5"/>
    <w:rsid w:val="0061771C"/>
    <w:rsid w:val="006201BC"/>
    <w:rsid w:val="00621F6E"/>
    <w:rsid w:val="0063137B"/>
    <w:rsid w:val="00633368"/>
    <w:rsid w:val="00636DA2"/>
    <w:rsid w:val="006408A9"/>
    <w:rsid w:val="00650DDF"/>
    <w:rsid w:val="00655033"/>
    <w:rsid w:val="00655F9A"/>
    <w:rsid w:val="006607F2"/>
    <w:rsid w:val="006623E9"/>
    <w:rsid w:val="0066293B"/>
    <w:rsid w:val="0066399B"/>
    <w:rsid w:val="006655EF"/>
    <w:rsid w:val="0067100A"/>
    <w:rsid w:val="00674414"/>
    <w:rsid w:val="00675531"/>
    <w:rsid w:val="00680A1E"/>
    <w:rsid w:val="00680CF4"/>
    <w:rsid w:val="006812CF"/>
    <w:rsid w:val="00681692"/>
    <w:rsid w:val="006827AB"/>
    <w:rsid w:val="00683995"/>
    <w:rsid w:val="00687A41"/>
    <w:rsid w:val="006A1E09"/>
    <w:rsid w:val="006B2C29"/>
    <w:rsid w:val="006B2D75"/>
    <w:rsid w:val="006B50DD"/>
    <w:rsid w:val="006C0340"/>
    <w:rsid w:val="006C37AB"/>
    <w:rsid w:val="006C5D3A"/>
    <w:rsid w:val="006C7C85"/>
    <w:rsid w:val="006D01F3"/>
    <w:rsid w:val="006D1183"/>
    <w:rsid w:val="006D35F9"/>
    <w:rsid w:val="006D6EAE"/>
    <w:rsid w:val="006D7A11"/>
    <w:rsid w:val="006E06BF"/>
    <w:rsid w:val="006E1463"/>
    <w:rsid w:val="006E2626"/>
    <w:rsid w:val="006E62C7"/>
    <w:rsid w:val="006F2E96"/>
    <w:rsid w:val="006F3F6C"/>
    <w:rsid w:val="00700113"/>
    <w:rsid w:val="007036A1"/>
    <w:rsid w:val="00703F7D"/>
    <w:rsid w:val="00712F0A"/>
    <w:rsid w:val="00712FD8"/>
    <w:rsid w:val="00721403"/>
    <w:rsid w:val="00722EDF"/>
    <w:rsid w:val="0072349D"/>
    <w:rsid w:val="007353F2"/>
    <w:rsid w:val="007357F8"/>
    <w:rsid w:val="00736240"/>
    <w:rsid w:val="00736CFB"/>
    <w:rsid w:val="00745055"/>
    <w:rsid w:val="0074698E"/>
    <w:rsid w:val="00746CC6"/>
    <w:rsid w:val="0074755B"/>
    <w:rsid w:val="007478F6"/>
    <w:rsid w:val="0074797D"/>
    <w:rsid w:val="007508BA"/>
    <w:rsid w:val="00753566"/>
    <w:rsid w:val="007540C7"/>
    <w:rsid w:val="00755B1D"/>
    <w:rsid w:val="00761DB2"/>
    <w:rsid w:val="00761F57"/>
    <w:rsid w:val="007634A4"/>
    <w:rsid w:val="007648CC"/>
    <w:rsid w:val="00765C57"/>
    <w:rsid w:val="007725CE"/>
    <w:rsid w:val="0078294D"/>
    <w:rsid w:val="00782E28"/>
    <w:rsid w:val="00786395"/>
    <w:rsid w:val="0078729C"/>
    <w:rsid w:val="00790AB3"/>
    <w:rsid w:val="00790E33"/>
    <w:rsid w:val="007924D4"/>
    <w:rsid w:val="007A3280"/>
    <w:rsid w:val="007A346F"/>
    <w:rsid w:val="007A72D8"/>
    <w:rsid w:val="007A788F"/>
    <w:rsid w:val="007B7F3E"/>
    <w:rsid w:val="007C5980"/>
    <w:rsid w:val="007D4945"/>
    <w:rsid w:val="007E0FE6"/>
    <w:rsid w:val="007E4447"/>
    <w:rsid w:val="007E57D3"/>
    <w:rsid w:val="007E6D8B"/>
    <w:rsid w:val="007E7A27"/>
    <w:rsid w:val="007F0C20"/>
    <w:rsid w:val="007F0EF4"/>
    <w:rsid w:val="007F71DF"/>
    <w:rsid w:val="007F7589"/>
    <w:rsid w:val="008017FD"/>
    <w:rsid w:val="00803091"/>
    <w:rsid w:val="00803EBD"/>
    <w:rsid w:val="008054E4"/>
    <w:rsid w:val="00807D93"/>
    <w:rsid w:val="008119E3"/>
    <w:rsid w:val="0081363D"/>
    <w:rsid w:val="00813E3D"/>
    <w:rsid w:val="00820698"/>
    <w:rsid w:val="00821A3A"/>
    <w:rsid w:val="008237BC"/>
    <w:rsid w:val="008260D1"/>
    <w:rsid w:val="0082788A"/>
    <w:rsid w:val="008340AE"/>
    <w:rsid w:val="008354F4"/>
    <w:rsid w:val="00835995"/>
    <w:rsid w:val="008400CA"/>
    <w:rsid w:val="00841265"/>
    <w:rsid w:val="00843A04"/>
    <w:rsid w:val="00844058"/>
    <w:rsid w:val="00846B1B"/>
    <w:rsid w:val="00847415"/>
    <w:rsid w:val="0085268C"/>
    <w:rsid w:val="00860E8E"/>
    <w:rsid w:val="00862C12"/>
    <w:rsid w:val="00862C17"/>
    <w:rsid w:val="00866381"/>
    <w:rsid w:val="00871222"/>
    <w:rsid w:val="00872F3E"/>
    <w:rsid w:val="00873313"/>
    <w:rsid w:val="00873F29"/>
    <w:rsid w:val="0087447B"/>
    <w:rsid w:val="00877009"/>
    <w:rsid w:val="008773A6"/>
    <w:rsid w:val="00883C04"/>
    <w:rsid w:val="00884B81"/>
    <w:rsid w:val="00885304"/>
    <w:rsid w:val="00891C45"/>
    <w:rsid w:val="00893A83"/>
    <w:rsid w:val="0089455B"/>
    <w:rsid w:val="00894D61"/>
    <w:rsid w:val="008A00BE"/>
    <w:rsid w:val="008A2983"/>
    <w:rsid w:val="008A418D"/>
    <w:rsid w:val="008B152A"/>
    <w:rsid w:val="008B212C"/>
    <w:rsid w:val="008B5ADD"/>
    <w:rsid w:val="008B6B65"/>
    <w:rsid w:val="008B74BA"/>
    <w:rsid w:val="008C2D09"/>
    <w:rsid w:val="008D0F01"/>
    <w:rsid w:val="008D3423"/>
    <w:rsid w:val="008D3B97"/>
    <w:rsid w:val="008D5A41"/>
    <w:rsid w:val="008D758F"/>
    <w:rsid w:val="008E0BB9"/>
    <w:rsid w:val="008E2467"/>
    <w:rsid w:val="008E7AB9"/>
    <w:rsid w:val="008F2F3B"/>
    <w:rsid w:val="0090246B"/>
    <w:rsid w:val="009036A2"/>
    <w:rsid w:val="009040F4"/>
    <w:rsid w:val="009041CA"/>
    <w:rsid w:val="00904E1E"/>
    <w:rsid w:val="00906250"/>
    <w:rsid w:val="00907B29"/>
    <w:rsid w:val="0091109F"/>
    <w:rsid w:val="009134FF"/>
    <w:rsid w:val="009159E4"/>
    <w:rsid w:val="0091629B"/>
    <w:rsid w:val="00916551"/>
    <w:rsid w:val="00921495"/>
    <w:rsid w:val="009220A2"/>
    <w:rsid w:val="00922284"/>
    <w:rsid w:val="00924F0F"/>
    <w:rsid w:val="00925690"/>
    <w:rsid w:val="00927530"/>
    <w:rsid w:val="0093270E"/>
    <w:rsid w:val="00933EAA"/>
    <w:rsid w:val="00936A4E"/>
    <w:rsid w:val="00940F9E"/>
    <w:rsid w:val="00941604"/>
    <w:rsid w:val="00941796"/>
    <w:rsid w:val="00942D5F"/>
    <w:rsid w:val="00946E4C"/>
    <w:rsid w:val="00951264"/>
    <w:rsid w:val="00951648"/>
    <w:rsid w:val="009543D9"/>
    <w:rsid w:val="00955B49"/>
    <w:rsid w:val="00962481"/>
    <w:rsid w:val="00964968"/>
    <w:rsid w:val="00964F4D"/>
    <w:rsid w:val="00973208"/>
    <w:rsid w:val="00976363"/>
    <w:rsid w:val="00977108"/>
    <w:rsid w:val="0098343F"/>
    <w:rsid w:val="009858F2"/>
    <w:rsid w:val="00986EC5"/>
    <w:rsid w:val="00990585"/>
    <w:rsid w:val="00995833"/>
    <w:rsid w:val="00995F27"/>
    <w:rsid w:val="00997A87"/>
    <w:rsid w:val="009A2B96"/>
    <w:rsid w:val="009A5764"/>
    <w:rsid w:val="009A5BC4"/>
    <w:rsid w:val="009A7BD8"/>
    <w:rsid w:val="009B340D"/>
    <w:rsid w:val="009B358A"/>
    <w:rsid w:val="009B3A76"/>
    <w:rsid w:val="009B60BC"/>
    <w:rsid w:val="009B6BF4"/>
    <w:rsid w:val="009C1FFE"/>
    <w:rsid w:val="009C2CED"/>
    <w:rsid w:val="009C4282"/>
    <w:rsid w:val="009C5837"/>
    <w:rsid w:val="009C7B36"/>
    <w:rsid w:val="009D2893"/>
    <w:rsid w:val="009D2E9B"/>
    <w:rsid w:val="009D4390"/>
    <w:rsid w:val="009D5E39"/>
    <w:rsid w:val="009D6D89"/>
    <w:rsid w:val="009E0682"/>
    <w:rsid w:val="009E2CA6"/>
    <w:rsid w:val="009E440F"/>
    <w:rsid w:val="009E69B0"/>
    <w:rsid w:val="009E6C9E"/>
    <w:rsid w:val="009F6119"/>
    <w:rsid w:val="009F77F4"/>
    <w:rsid w:val="00A03CE8"/>
    <w:rsid w:val="00A03EBD"/>
    <w:rsid w:val="00A04E2C"/>
    <w:rsid w:val="00A04F33"/>
    <w:rsid w:val="00A0578C"/>
    <w:rsid w:val="00A07CB6"/>
    <w:rsid w:val="00A12071"/>
    <w:rsid w:val="00A127A6"/>
    <w:rsid w:val="00A17DD0"/>
    <w:rsid w:val="00A226BE"/>
    <w:rsid w:val="00A23788"/>
    <w:rsid w:val="00A25A55"/>
    <w:rsid w:val="00A25AD0"/>
    <w:rsid w:val="00A366F7"/>
    <w:rsid w:val="00A443B6"/>
    <w:rsid w:val="00A601B1"/>
    <w:rsid w:val="00A602C9"/>
    <w:rsid w:val="00A638E1"/>
    <w:rsid w:val="00A63ED7"/>
    <w:rsid w:val="00A64E16"/>
    <w:rsid w:val="00A660A1"/>
    <w:rsid w:val="00A72AD4"/>
    <w:rsid w:val="00A7350C"/>
    <w:rsid w:val="00A75CF1"/>
    <w:rsid w:val="00A76EC9"/>
    <w:rsid w:val="00A76F12"/>
    <w:rsid w:val="00A835C5"/>
    <w:rsid w:val="00A87288"/>
    <w:rsid w:val="00A90A02"/>
    <w:rsid w:val="00A92699"/>
    <w:rsid w:val="00A928D0"/>
    <w:rsid w:val="00A92CA8"/>
    <w:rsid w:val="00A966D9"/>
    <w:rsid w:val="00A975F4"/>
    <w:rsid w:val="00A977DD"/>
    <w:rsid w:val="00AA73D1"/>
    <w:rsid w:val="00AB3618"/>
    <w:rsid w:val="00AB58B0"/>
    <w:rsid w:val="00AB5FAC"/>
    <w:rsid w:val="00AC3167"/>
    <w:rsid w:val="00AD13AA"/>
    <w:rsid w:val="00AD23C1"/>
    <w:rsid w:val="00AD2E1B"/>
    <w:rsid w:val="00AD47A6"/>
    <w:rsid w:val="00AD569C"/>
    <w:rsid w:val="00AE445B"/>
    <w:rsid w:val="00AE5A46"/>
    <w:rsid w:val="00AE5E80"/>
    <w:rsid w:val="00AF5CC2"/>
    <w:rsid w:val="00AF75CE"/>
    <w:rsid w:val="00B04BCB"/>
    <w:rsid w:val="00B06DDC"/>
    <w:rsid w:val="00B10566"/>
    <w:rsid w:val="00B10D14"/>
    <w:rsid w:val="00B10E42"/>
    <w:rsid w:val="00B11E86"/>
    <w:rsid w:val="00B1467A"/>
    <w:rsid w:val="00B2150B"/>
    <w:rsid w:val="00B2257F"/>
    <w:rsid w:val="00B2613A"/>
    <w:rsid w:val="00B3078E"/>
    <w:rsid w:val="00B31958"/>
    <w:rsid w:val="00B3370B"/>
    <w:rsid w:val="00B34770"/>
    <w:rsid w:val="00B4247C"/>
    <w:rsid w:val="00B426C5"/>
    <w:rsid w:val="00B445EC"/>
    <w:rsid w:val="00B47B47"/>
    <w:rsid w:val="00B50981"/>
    <w:rsid w:val="00B513D8"/>
    <w:rsid w:val="00B526E1"/>
    <w:rsid w:val="00B52CC0"/>
    <w:rsid w:val="00B530E3"/>
    <w:rsid w:val="00B609BB"/>
    <w:rsid w:val="00B61785"/>
    <w:rsid w:val="00B61CA7"/>
    <w:rsid w:val="00B63364"/>
    <w:rsid w:val="00B6501B"/>
    <w:rsid w:val="00B650F6"/>
    <w:rsid w:val="00B73DA3"/>
    <w:rsid w:val="00B75236"/>
    <w:rsid w:val="00B81395"/>
    <w:rsid w:val="00B81D4A"/>
    <w:rsid w:val="00B81D68"/>
    <w:rsid w:val="00B84E8E"/>
    <w:rsid w:val="00B853A2"/>
    <w:rsid w:val="00B85BCB"/>
    <w:rsid w:val="00B87736"/>
    <w:rsid w:val="00B9042E"/>
    <w:rsid w:val="00B93C4E"/>
    <w:rsid w:val="00BA5873"/>
    <w:rsid w:val="00BA5926"/>
    <w:rsid w:val="00BB1505"/>
    <w:rsid w:val="00BB2BD8"/>
    <w:rsid w:val="00BB4A55"/>
    <w:rsid w:val="00BB4B11"/>
    <w:rsid w:val="00BB618F"/>
    <w:rsid w:val="00BC1DF6"/>
    <w:rsid w:val="00BD0CF3"/>
    <w:rsid w:val="00BD2711"/>
    <w:rsid w:val="00BD3526"/>
    <w:rsid w:val="00BD7297"/>
    <w:rsid w:val="00BE51E2"/>
    <w:rsid w:val="00BF0BB0"/>
    <w:rsid w:val="00BF492D"/>
    <w:rsid w:val="00BF6DB5"/>
    <w:rsid w:val="00C02DEA"/>
    <w:rsid w:val="00C04B82"/>
    <w:rsid w:val="00C04F27"/>
    <w:rsid w:val="00C05A08"/>
    <w:rsid w:val="00C07005"/>
    <w:rsid w:val="00C10575"/>
    <w:rsid w:val="00C11534"/>
    <w:rsid w:val="00C154D8"/>
    <w:rsid w:val="00C16403"/>
    <w:rsid w:val="00C16D3D"/>
    <w:rsid w:val="00C21615"/>
    <w:rsid w:val="00C21A92"/>
    <w:rsid w:val="00C21B9C"/>
    <w:rsid w:val="00C31F83"/>
    <w:rsid w:val="00C320B4"/>
    <w:rsid w:val="00C33594"/>
    <w:rsid w:val="00C3416C"/>
    <w:rsid w:val="00C353C0"/>
    <w:rsid w:val="00C37B5D"/>
    <w:rsid w:val="00C37E01"/>
    <w:rsid w:val="00C47C4D"/>
    <w:rsid w:val="00C504A8"/>
    <w:rsid w:val="00C50E65"/>
    <w:rsid w:val="00C556B7"/>
    <w:rsid w:val="00C55BBE"/>
    <w:rsid w:val="00C579B3"/>
    <w:rsid w:val="00C621F9"/>
    <w:rsid w:val="00C62F51"/>
    <w:rsid w:val="00C643F8"/>
    <w:rsid w:val="00C64D6E"/>
    <w:rsid w:val="00C65592"/>
    <w:rsid w:val="00C65BFA"/>
    <w:rsid w:val="00C66ED0"/>
    <w:rsid w:val="00C81B61"/>
    <w:rsid w:val="00C86195"/>
    <w:rsid w:val="00C86821"/>
    <w:rsid w:val="00C8743E"/>
    <w:rsid w:val="00C94179"/>
    <w:rsid w:val="00C94513"/>
    <w:rsid w:val="00C95F0F"/>
    <w:rsid w:val="00CA3275"/>
    <w:rsid w:val="00CA3C23"/>
    <w:rsid w:val="00CB271F"/>
    <w:rsid w:val="00CB3D64"/>
    <w:rsid w:val="00CB66D0"/>
    <w:rsid w:val="00CB7576"/>
    <w:rsid w:val="00CC28E6"/>
    <w:rsid w:val="00CC3782"/>
    <w:rsid w:val="00CC4A90"/>
    <w:rsid w:val="00CC6D92"/>
    <w:rsid w:val="00CD0DD4"/>
    <w:rsid w:val="00CD2B05"/>
    <w:rsid w:val="00CE03CB"/>
    <w:rsid w:val="00CE2F14"/>
    <w:rsid w:val="00CF0526"/>
    <w:rsid w:val="00CF30C8"/>
    <w:rsid w:val="00D01196"/>
    <w:rsid w:val="00D016AA"/>
    <w:rsid w:val="00D0311E"/>
    <w:rsid w:val="00D0454E"/>
    <w:rsid w:val="00D04A53"/>
    <w:rsid w:val="00D07AEA"/>
    <w:rsid w:val="00D10491"/>
    <w:rsid w:val="00D11331"/>
    <w:rsid w:val="00D11E0E"/>
    <w:rsid w:val="00D14CFA"/>
    <w:rsid w:val="00D20F3F"/>
    <w:rsid w:val="00D34643"/>
    <w:rsid w:val="00D401C3"/>
    <w:rsid w:val="00D4058B"/>
    <w:rsid w:val="00D412C5"/>
    <w:rsid w:val="00D45165"/>
    <w:rsid w:val="00D466E4"/>
    <w:rsid w:val="00D46DE9"/>
    <w:rsid w:val="00D474DD"/>
    <w:rsid w:val="00D633D2"/>
    <w:rsid w:val="00D67AB7"/>
    <w:rsid w:val="00D74341"/>
    <w:rsid w:val="00D756D8"/>
    <w:rsid w:val="00D809E3"/>
    <w:rsid w:val="00D866E8"/>
    <w:rsid w:val="00D96BA8"/>
    <w:rsid w:val="00D97BAD"/>
    <w:rsid w:val="00DA4642"/>
    <w:rsid w:val="00DA534A"/>
    <w:rsid w:val="00DA64FA"/>
    <w:rsid w:val="00DB192E"/>
    <w:rsid w:val="00DB2777"/>
    <w:rsid w:val="00DB2BDB"/>
    <w:rsid w:val="00DB6830"/>
    <w:rsid w:val="00DB69F9"/>
    <w:rsid w:val="00DC0D20"/>
    <w:rsid w:val="00DC2BF7"/>
    <w:rsid w:val="00DC3263"/>
    <w:rsid w:val="00DC3D44"/>
    <w:rsid w:val="00DD130C"/>
    <w:rsid w:val="00DD1B0C"/>
    <w:rsid w:val="00DD210D"/>
    <w:rsid w:val="00DD3448"/>
    <w:rsid w:val="00DE283F"/>
    <w:rsid w:val="00DE618B"/>
    <w:rsid w:val="00DE7892"/>
    <w:rsid w:val="00DF0DE5"/>
    <w:rsid w:val="00DF34C8"/>
    <w:rsid w:val="00DF617E"/>
    <w:rsid w:val="00E00F58"/>
    <w:rsid w:val="00E05B49"/>
    <w:rsid w:val="00E0606D"/>
    <w:rsid w:val="00E12339"/>
    <w:rsid w:val="00E12AB0"/>
    <w:rsid w:val="00E130CD"/>
    <w:rsid w:val="00E143D0"/>
    <w:rsid w:val="00E14B4A"/>
    <w:rsid w:val="00E14F21"/>
    <w:rsid w:val="00E16830"/>
    <w:rsid w:val="00E16A7C"/>
    <w:rsid w:val="00E17304"/>
    <w:rsid w:val="00E17417"/>
    <w:rsid w:val="00E17DA0"/>
    <w:rsid w:val="00E17F8C"/>
    <w:rsid w:val="00E20CB9"/>
    <w:rsid w:val="00E20F73"/>
    <w:rsid w:val="00E22337"/>
    <w:rsid w:val="00E22C62"/>
    <w:rsid w:val="00E2443A"/>
    <w:rsid w:val="00E2622B"/>
    <w:rsid w:val="00E27682"/>
    <w:rsid w:val="00E325E7"/>
    <w:rsid w:val="00E32D64"/>
    <w:rsid w:val="00E36387"/>
    <w:rsid w:val="00E40802"/>
    <w:rsid w:val="00E417CF"/>
    <w:rsid w:val="00E43801"/>
    <w:rsid w:val="00E46CEE"/>
    <w:rsid w:val="00E47C1C"/>
    <w:rsid w:val="00E53E23"/>
    <w:rsid w:val="00E562CD"/>
    <w:rsid w:val="00E66426"/>
    <w:rsid w:val="00E66F94"/>
    <w:rsid w:val="00E67A7F"/>
    <w:rsid w:val="00E70BBA"/>
    <w:rsid w:val="00E73C7C"/>
    <w:rsid w:val="00E742A9"/>
    <w:rsid w:val="00E74FBA"/>
    <w:rsid w:val="00E7703D"/>
    <w:rsid w:val="00E77A97"/>
    <w:rsid w:val="00E77E8D"/>
    <w:rsid w:val="00E81220"/>
    <w:rsid w:val="00E8163D"/>
    <w:rsid w:val="00E81D1A"/>
    <w:rsid w:val="00E822F3"/>
    <w:rsid w:val="00E853A1"/>
    <w:rsid w:val="00E9003B"/>
    <w:rsid w:val="00E9108B"/>
    <w:rsid w:val="00E9155F"/>
    <w:rsid w:val="00E9164A"/>
    <w:rsid w:val="00E9586F"/>
    <w:rsid w:val="00EA047C"/>
    <w:rsid w:val="00EA0FA5"/>
    <w:rsid w:val="00EA326C"/>
    <w:rsid w:val="00EA445C"/>
    <w:rsid w:val="00EB30A7"/>
    <w:rsid w:val="00EB353A"/>
    <w:rsid w:val="00EB4503"/>
    <w:rsid w:val="00EB47D3"/>
    <w:rsid w:val="00EB7186"/>
    <w:rsid w:val="00EC0652"/>
    <w:rsid w:val="00EC2F9D"/>
    <w:rsid w:val="00EC483D"/>
    <w:rsid w:val="00EC5ADF"/>
    <w:rsid w:val="00ED104F"/>
    <w:rsid w:val="00ED2C80"/>
    <w:rsid w:val="00ED348D"/>
    <w:rsid w:val="00ED521D"/>
    <w:rsid w:val="00ED6DC6"/>
    <w:rsid w:val="00ED7253"/>
    <w:rsid w:val="00EE16B1"/>
    <w:rsid w:val="00EF23A6"/>
    <w:rsid w:val="00EF3443"/>
    <w:rsid w:val="00EF45D6"/>
    <w:rsid w:val="00F00997"/>
    <w:rsid w:val="00F017D8"/>
    <w:rsid w:val="00F03925"/>
    <w:rsid w:val="00F04F33"/>
    <w:rsid w:val="00F064B3"/>
    <w:rsid w:val="00F117AC"/>
    <w:rsid w:val="00F13D31"/>
    <w:rsid w:val="00F14CFE"/>
    <w:rsid w:val="00F15CC3"/>
    <w:rsid w:val="00F168D3"/>
    <w:rsid w:val="00F232A2"/>
    <w:rsid w:val="00F23970"/>
    <w:rsid w:val="00F2455E"/>
    <w:rsid w:val="00F33EE3"/>
    <w:rsid w:val="00F36FDB"/>
    <w:rsid w:val="00F4233F"/>
    <w:rsid w:val="00F51412"/>
    <w:rsid w:val="00F54559"/>
    <w:rsid w:val="00F620FD"/>
    <w:rsid w:val="00F629AB"/>
    <w:rsid w:val="00F63FBF"/>
    <w:rsid w:val="00F64949"/>
    <w:rsid w:val="00F67B3B"/>
    <w:rsid w:val="00F73B69"/>
    <w:rsid w:val="00F74205"/>
    <w:rsid w:val="00F806DA"/>
    <w:rsid w:val="00F81628"/>
    <w:rsid w:val="00F83AF7"/>
    <w:rsid w:val="00F845A1"/>
    <w:rsid w:val="00F92CB0"/>
    <w:rsid w:val="00FA2468"/>
    <w:rsid w:val="00FA3B6D"/>
    <w:rsid w:val="00FA63C1"/>
    <w:rsid w:val="00FB08D4"/>
    <w:rsid w:val="00FB2CEE"/>
    <w:rsid w:val="00FB7F0E"/>
    <w:rsid w:val="00FC4360"/>
    <w:rsid w:val="00FC4B90"/>
    <w:rsid w:val="00FC4D1A"/>
    <w:rsid w:val="00FC7622"/>
    <w:rsid w:val="00FD1505"/>
    <w:rsid w:val="00FD2681"/>
    <w:rsid w:val="00FD5147"/>
    <w:rsid w:val="00FD5A9E"/>
    <w:rsid w:val="00FD5B9A"/>
    <w:rsid w:val="00FE4EA4"/>
    <w:rsid w:val="00FF09DD"/>
    <w:rsid w:val="00FF2383"/>
    <w:rsid w:val="00FF3E90"/>
    <w:rsid w:val="00FF3FDA"/>
    <w:rsid w:val="00FF5985"/>
    <w:rsid w:val="00FF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D82AA"/>
  <w15:chartTrackingRefBased/>
  <w15:docId w15:val="{A424DD62-3D79-432F-8C07-F376E8B8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2B"/>
    <w:pPr>
      <w:tabs>
        <w:tab w:val="center" w:pos="4513"/>
        <w:tab w:val="right" w:pos="9026"/>
      </w:tabs>
      <w:spacing w:after="0"/>
    </w:pPr>
  </w:style>
  <w:style w:type="character" w:customStyle="1" w:styleId="HeaderChar">
    <w:name w:val="Header Char"/>
    <w:basedOn w:val="DefaultParagraphFont"/>
    <w:link w:val="Header"/>
    <w:uiPriority w:val="99"/>
    <w:rsid w:val="00E2622B"/>
  </w:style>
  <w:style w:type="paragraph" w:styleId="Footer">
    <w:name w:val="footer"/>
    <w:basedOn w:val="Normal"/>
    <w:link w:val="FooterChar"/>
    <w:uiPriority w:val="99"/>
    <w:unhideWhenUsed/>
    <w:rsid w:val="00E2622B"/>
    <w:pPr>
      <w:tabs>
        <w:tab w:val="center" w:pos="4513"/>
        <w:tab w:val="right" w:pos="9026"/>
      </w:tabs>
      <w:spacing w:after="0"/>
    </w:pPr>
  </w:style>
  <w:style w:type="character" w:customStyle="1" w:styleId="FooterChar">
    <w:name w:val="Footer Char"/>
    <w:basedOn w:val="DefaultParagraphFont"/>
    <w:link w:val="Footer"/>
    <w:uiPriority w:val="99"/>
    <w:rsid w:val="00E2622B"/>
  </w:style>
  <w:style w:type="table" w:styleId="TableGrid">
    <w:name w:val="Table Grid"/>
    <w:basedOn w:val="TableNormal"/>
    <w:uiPriority w:val="39"/>
    <w:rsid w:val="00E2622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0C7"/>
    <w:pPr>
      <w:ind w:left="720"/>
      <w:contextualSpacing/>
    </w:pPr>
  </w:style>
  <w:style w:type="paragraph" w:styleId="NormalWeb">
    <w:name w:val="Normal (Web)"/>
    <w:basedOn w:val="Normal"/>
    <w:uiPriority w:val="99"/>
    <w:unhideWhenUsed/>
    <w:rsid w:val="00A12071"/>
    <w:pPr>
      <w:spacing w:before="100" w:beforeAutospacing="1" w:after="100" w:afterAutospacing="1"/>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01C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2E"/>
    <w:rPr>
      <w:rFonts w:ascii="Segoe UI" w:hAnsi="Segoe UI" w:cs="Segoe UI"/>
      <w:sz w:val="18"/>
      <w:szCs w:val="18"/>
    </w:rPr>
  </w:style>
  <w:style w:type="table" w:customStyle="1" w:styleId="TableGrid1">
    <w:name w:val="Table Grid1"/>
    <w:basedOn w:val="TableNormal"/>
    <w:next w:val="TableGrid"/>
    <w:uiPriority w:val="39"/>
    <w:rsid w:val="005760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A55"/>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226BE"/>
    <w:rPr>
      <w:sz w:val="16"/>
      <w:szCs w:val="16"/>
    </w:rPr>
  </w:style>
  <w:style w:type="paragraph" w:styleId="CommentText">
    <w:name w:val="annotation text"/>
    <w:basedOn w:val="Normal"/>
    <w:link w:val="CommentTextChar"/>
    <w:uiPriority w:val="99"/>
    <w:semiHidden/>
    <w:unhideWhenUsed/>
    <w:rsid w:val="00A226BE"/>
    <w:rPr>
      <w:sz w:val="20"/>
      <w:szCs w:val="20"/>
    </w:rPr>
  </w:style>
  <w:style w:type="character" w:customStyle="1" w:styleId="CommentTextChar">
    <w:name w:val="Comment Text Char"/>
    <w:basedOn w:val="DefaultParagraphFont"/>
    <w:link w:val="CommentText"/>
    <w:uiPriority w:val="99"/>
    <w:semiHidden/>
    <w:rsid w:val="00A226BE"/>
    <w:rPr>
      <w:sz w:val="20"/>
      <w:szCs w:val="20"/>
    </w:rPr>
  </w:style>
  <w:style w:type="paragraph" w:styleId="CommentSubject">
    <w:name w:val="annotation subject"/>
    <w:basedOn w:val="CommentText"/>
    <w:next w:val="CommentText"/>
    <w:link w:val="CommentSubjectChar"/>
    <w:uiPriority w:val="99"/>
    <w:semiHidden/>
    <w:unhideWhenUsed/>
    <w:rsid w:val="00A226BE"/>
    <w:rPr>
      <w:b/>
      <w:bCs/>
    </w:rPr>
  </w:style>
  <w:style w:type="character" w:customStyle="1" w:styleId="CommentSubjectChar">
    <w:name w:val="Comment Subject Char"/>
    <w:basedOn w:val="CommentTextChar"/>
    <w:link w:val="CommentSubject"/>
    <w:uiPriority w:val="99"/>
    <w:semiHidden/>
    <w:rsid w:val="00A226BE"/>
    <w:rPr>
      <w:b/>
      <w:bCs/>
      <w:sz w:val="20"/>
      <w:szCs w:val="20"/>
    </w:rPr>
  </w:style>
  <w:style w:type="paragraph" w:styleId="PlainText">
    <w:name w:val="Plain Text"/>
    <w:basedOn w:val="Normal"/>
    <w:link w:val="PlainTextChar"/>
    <w:uiPriority w:val="99"/>
    <w:semiHidden/>
    <w:unhideWhenUsed/>
    <w:rsid w:val="005A3BC0"/>
    <w:pPr>
      <w:spacing w:after="0"/>
    </w:pPr>
    <w:rPr>
      <w:rFonts w:ascii="Calibri" w:hAnsi="Calibri"/>
      <w:szCs w:val="21"/>
    </w:rPr>
  </w:style>
  <w:style w:type="character" w:customStyle="1" w:styleId="PlainTextChar">
    <w:name w:val="Plain Text Char"/>
    <w:basedOn w:val="DefaultParagraphFont"/>
    <w:link w:val="PlainText"/>
    <w:uiPriority w:val="99"/>
    <w:semiHidden/>
    <w:rsid w:val="005A3B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6142">
      <w:bodyDiv w:val="1"/>
      <w:marLeft w:val="0"/>
      <w:marRight w:val="0"/>
      <w:marTop w:val="0"/>
      <w:marBottom w:val="0"/>
      <w:divBdr>
        <w:top w:val="none" w:sz="0" w:space="0" w:color="auto"/>
        <w:left w:val="none" w:sz="0" w:space="0" w:color="auto"/>
        <w:bottom w:val="none" w:sz="0" w:space="0" w:color="auto"/>
        <w:right w:val="none" w:sz="0" w:space="0" w:color="auto"/>
      </w:divBdr>
    </w:div>
    <w:div w:id="302076293">
      <w:bodyDiv w:val="1"/>
      <w:marLeft w:val="0"/>
      <w:marRight w:val="0"/>
      <w:marTop w:val="0"/>
      <w:marBottom w:val="0"/>
      <w:divBdr>
        <w:top w:val="none" w:sz="0" w:space="0" w:color="auto"/>
        <w:left w:val="none" w:sz="0" w:space="0" w:color="auto"/>
        <w:bottom w:val="none" w:sz="0" w:space="0" w:color="auto"/>
        <w:right w:val="none" w:sz="0" w:space="0" w:color="auto"/>
      </w:divBdr>
    </w:div>
    <w:div w:id="452478785">
      <w:bodyDiv w:val="1"/>
      <w:marLeft w:val="0"/>
      <w:marRight w:val="0"/>
      <w:marTop w:val="0"/>
      <w:marBottom w:val="0"/>
      <w:divBdr>
        <w:top w:val="none" w:sz="0" w:space="0" w:color="auto"/>
        <w:left w:val="none" w:sz="0" w:space="0" w:color="auto"/>
        <w:bottom w:val="none" w:sz="0" w:space="0" w:color="auto"/>
        <w:right w:val="none" w:sz="0" w:space="0" w:color="auto"/>
      </w:divBdr>
    </w:div>
    <w:div w:id="785009195">
      <w:bodyDiv w:val="1"/>
      <w:marLeft w:val="0"/>
      <w:marRight w:val="0"/>
      <w:marTop w:val="0"/>
      <w:marBottom w:val="0"/>
      <w:divBdr>
        <w:top w:val="none" w:sz="0" w:space="0" w:color="auto"/>
        <w:left w:val="none" w:sz="0" w:space="0" w:color="auto"/>
        <w:bottom w:val="none" w:sz="0" w:space="0" w:color="auto"/>
        <w:right w:val="none" w:sz="0" w:space="0" w:color="auto"/>
      </w:divBdr>
    </w:div>
    <w:div w:id="822703422">
      <w:bodyDiv w:val="1"/>
      <w:marLeft w:val="0"/>
      <w:marRight w:val="0"/>
      <w:marTop w:val="0"/>
      <w:marBottom w:val="0"/>
      <w:divBdr>
        <w:top w:val="none" w:sz="0" w:space="0" w:color="auto"/>
        <w:left w:val="none" w:sz="0" w:space="0" w:color="auto"/>
        <w:bottom w:val="none" w:sz="0" w:space="0" w:color="auto"/>
        <w:right w:val="none" w:sz="0" w:space="0" w:color="auto"/>
      </w:divBdr>
    </w:div>
    <w:div w:id="1011418764">
      <w:bodyDiv w:val="1"/>
      <w:marLeft w:val="0"/>
      <w:marRight w:val="0"/>
      <w:marTop w:val="0"/>
      <w:marBottom w:val="0"/>
      <w:divBdr>
        <w:top w:val="none" w:sz="0" w:space="0" w:color="auto"/>
        <w:left w:val="none" w:sz="0" w:space="0" w:color="auto"/>
        <w:bottom w:val="none" w:sz="0" w:space="0" w:color="auto"/>
        <w:right w:val="none" w:sz="0" w:space="0" w:color="auto"/>
      </w:divBdr>
    </w:div>
    <w:div w:id="1278218073">
      <w:bodyDiv w:val="1"/>
      <w:marLeft w:val="0"/>
      <w:marRight w:val="0"/>
      <w:marTop w:val="0"/>
      <w:marBottom w:val="0"/>
      <w:divBdr>
        <w:top w:val="none" w:sz="0" w:space="0" w:color="auto"/>
        <w:left w:val="none" w:sz="0" w:space="0" w:color="auto"/>
        <w:bottom w:val="none" w:sz="0" w:space="0" w:color="auto"/>
        <w:right w:val="none" w:sz="0" w:space="0" w:color="auto"/>
      </w:divBdr>
    </w:div>
    <w:div w:id="13208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40CA-5022-462C-BC53-96BC97A4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Cross</dc:creator>
  <cp:keywords/>
  <dc:description/>
  <cp:lastModifiedBy>Steve Godley</cp:lastModifiedBy>
  <cp:revision>10</cp:revision>
  <cp:lastPrinted>2022-05-25T10:37:00Z</cp:lastPrinted>
  <dcterms:created xsi:type="dcterms:W3CDTF">2021-05-19T09:09:00Z</dcterms:created>
  <dcterms:modified xsi:type="dcterms:W3CDTF">2022-06-20T10:48:00Z</dcterms:modified>
</cp:coreProperties>
</file>