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73B25" w14:textId="6389807B" w:rsidR="008C138D" w:rsidRPr="009C080C" w:rsidRDefault="00C011A9" w:rsidP="00740AF4">
      <w:pPr>
        <w:pStyle w:val="BodyText"/>
        <w:rPr>
          <w:rFonts w:asciiTheme="minorHAnsi" w:hAnsiTheme="minorHAnsi" w:cstheme="minorHAnsi"/>
          <w:b/>
          <w:sz w:val="24"/>
        </w:rPr>
      </w:pPr>
      <w:r>
        <w:rPr>
          <w:rFonts w:asciiTheme="minorHAnsi" w:hAnsiTheme="minorHAnsi" w:cstheme="minorHAnsi"/>
          <w:b/>
          <w:sz w:val="24"/>
        </w:rPr>
        <w:t xml:space="preserve">   </w:t>
      </w:r>
    </w:p>
    <w:p w14:paraId="241F73DD" w14:textId="2794AD7F" w:rsidR="00746838" w:rsidRPr="009C080C" w:rsidRDefault="00B433AC" w:rsidP="00740AF4">
      <w:pPr>
        <w:pStyle w:val="BodyText"/>
        <w:rPr>
          <w:rFonts w:asciiTheme="minorHAnsi" w:hAnsiTheme="minorHAnsi" w:cstheme="minorHAnsi"/>
          <w:b/>
          <w:sz w:val="24"/>
        </w:rPr>
      </w:pPr>
      <w:r w:rsidRPr="009C080C">
        <w:rPr>
          <w:rFonts w:asciiTheme="minorHAnsi" w:hAnsiTheme="minorHAnsi" w:cstheme="minorHAnsi"/>
          <w:b/>
          <w:sz w:val="24"/>
        </w:rPr>
        <w:t>To: all Members of C</w:t>
      </w:r>
      <w:r w:rsidR="00311834" w:rsidRPr="009C080C">
        <w:rPr>
          <w:rFonts w:asciiTheme="minorHAnsi" w:hAnsiTheme="minorHAnsi" w:cstheme="minorHAnsi"/>
          <w:b/>
          <w:sz w:val="24"/>
        </w:rPr>
        <w:t>hawleigh</w:t>
      </w:r>
      <w:r w:rsidRPr="009C080C">
        <w:rPr>
          <w:rFonts w:asciiTheme="minorHAnsi" w:hAnsiTheme="minorHAnsi" w:cstheme="minorHAnsi"/>
          <w:b/>
          <w:sz w:val="24"/>
        </w:rPr>
        <w:t xml:space="preserve"> Parish Council</w:t>
      </w:r>
    </w:p>
    <w:p w14:paraId="65ACBD8C" w14:textId="77777777" w:rsidR="00746838" w:rsidRPr="009C080C" w:rsidRDefault="00B433AC" w:rsidP="0076519B">
      <w:pPr>
        <w:rPr>
          <w:rFonts w:asciiTheme="minorHAnsi" w:hAnsiTheme="minorHAnsi" w:cstheme="minorHAnsi"/>
          <w:sz w:val="24"/>
        </w:rPr>
      </w:pPr>
      <w:r w:rsidRPr="009C080C">
        <w:rPr>
          <w:rFonts w:asciiTheme="minorHAnsi" w:hAnsiTheme="minorHAnsi" w:cstheme="minorHAnsi"/>
          <w:sz w:val="24"/>
        </w:rPr>
        <w:t>For information: County and District Ward Members, press and public</w:t>
      </w:r>
    </w:p>
    <w:p w14:paraId="2EF0A304" w14:textId="77777777" w:rsidR="00746838" w:rsidRPr="009C080C" w:rsidRDefault="00746838">
      <w:pPr>
        <w:pStyle w:val="BodyText"/>
        <w:spacing w:before="5"/>
        <w:rPr>
          <w:rFonts w:asciiTheme="minorHAnsi" w:hAnsiTheme="minorHAnsi" w:cstheme="minorHAnsi"/>
          <w:sz w:val="21"/>
        </w:rPr>
      </w:pPr>
    </w:p>
    <w:p w14:paraId="09C9EB11" w14:textId="04F2367C" w:rsidR="006F4FCC" w:rsidRPr="009C080C" w:rsidRDefault="00B433AC" w:rsidP="00905E4D">
      <w:pPr>
        <w:pStyle w:val="BodyText"/>
        <w:tabs>
          <w:tab w:val="left" w:pos="1552"/>
        </w:tabs>
        <w:ind w:left="112"/>
        <w:rPr>
          <w:rFonts w:asciiTheme="minorHAnsi" w:hAnsiTheme="minorHAnsi" w:cstheme="minorHAnsi"/>
        </w:rPr>
      </w:pPr>
      <w:r w:rsidRPr="009C080C">
        <w:rPr>
          <w:rFonts w:asciiTheme="minorHAnsi" w:hAnsiTheme="minorHAnsi" w:cstheme="minorHAnsi"/>
        </w:rPr>
        <w:t>Issue</w:t>
      </w:r>
      <w:r w:rsidRPr="009C080C">
        <w:rPr>
          <w:rFonts w:asciiTheme="minorHAnsi" w:hAnsiTheme="minorHAnsi" w:cstheme="minorHAnsi"/>
          <w:spacing w:val="-2"/>
        </w:rPr>
        <w:t xml:space="preserve"> </w:t>
      </w:r>
      <w:r w:rsidRPr="009C080C">
        <w:rPr>
          <w:rFonts w:asciiTheme="minorHAnsi" w:hAnsiTheme="minorHAnsi" w:cstheme="minorHAnsi"/>
        </w:rPr>
        <w:t>date:</w:t>
      </w:r>
      <w:r w:rsidRPr="009C080C">
        <w:rPr>
          <w:rFonts w:asciiTheme="minorHAnsi" w:hAnsiTheme="minorHAnsi" w:cstheme="minorHAnsi"/>
        </w:rPr>
        <w:tab/>
      </w:r>
      <w:r w:rsidR="007F26A7">
        <w:rPr>
          <w:rFonts w:asciiTheme="minorHAnsi" w:hAnsiTheme="minorHAnsi" w:cstheme="minorHAnsi"/>
        </w:rPr>
        <w:t>Wedn</w:t>
      </w:r>
      <w:r w:rsidR="006C7279" w:rsidRPr="009C080C">
        <w:rPr>
          <w:rFonts w:asciiTheme="minorHAnsi" w:hAnsiTheme="minorHAnsi" w:cstheme="minorHAnsi"/>
        </w:rPr>
        <w:t>e</w:t>
      </w:r>
      <w:r w:rsidR="008C138D" w:rsidRPr="009C080C">
        <w:rPr>
          <w:rFonts w:asciiTheme="minorHAnsi" w:hAnsiTheme="minorHAnsi" w:cstheme="minorHAnsi"/>
        </w:rPr>
        <w:t>sday</w:t>
      </w:r>
      <w:r w:rsidR="009273EC" w:rsidRPr="009C080C">
        <w:rPr>
          <w:rFonts w:asciiTheme="minorHAnsi" w:hAnsiTheme="minorHAnsi" w:cstheme="minorHAnsi"/>
        </w:rPr>
        <w:t xml:space="preserve"> </w:t>
      </w:r>
      <w:r w:rsidR="0027761D">
        <w:rPr>
          <w:rFonts w:asciiTheme="minorHAnsi" w:hAnsiTheme="minorHAnsi" w:cstheme="minorHAnsi"/>
        </w:rPr>
        <w:t>9</w:t>
      </w:r>
      <w:r w:rsidR="0027761D">
        <w:rPr>
          <w:rFonts w:asciiTheme="minorHAnsi" w:hAnsiTheme="minorHAnsi" w:cstheme="minorHAnsi"/>
          <w:vertAlign w:val="superscript"/>
        </w:rPr>
        <w:t>th</w:t>
      </w:r>
      <w:r w:rsidR="007F26A7">
        <w:rPr>
          <w:rFonts w:asciiTheme="minorHAnsi" w:hAnsiTheme="minorHAnsi" w:cstheme="minorHAnsi"/>
        </w:rPr>
        <w:t xml:space="preserve"> </w:t>
      </w:r>
      <w:r w:rsidR="0027761D">
        <w:rPr>
          <w:rFonts w:asciiTheme="minorHAnsi" w:hAnsiTheme="minorHAnsi" w:cstheme="minorHAnsi"/>
        </w:rPr>
        <w:t>August</w:t>
      </w:r>
      <w:r w:rsidR="00462748" w:rsidRPr="009C080C">
        <w:rPr>
          <w:rFonts w:asciiTheme="minorHAnsi" w:hAnsiTheme="minorHAnsi" w:cstheme="minorHAnsi"/>
        </w:rPr>
        <w:t xml:space="preserve"> </w:t>
      </w:r>
      <w:r w:rsidRPr="009C080C">
        <w:rPr>
          <w:rFonts w:asciiTheme="minorHAnsi" w:hAnsiTheme="minorHAnsi" w:cstheme="minorHAnsi"/>
        </w:rPr>
        <w:t>20</w:t>
      </w:r>
      <w:r w:rsidR="00934DCA" w:rsidRPr="009C080C">
        <w:rPr>
          <w:rFonts w:asciiTheme="minorHAnsi" w:hAnsiTheme="minorHAnsi" w:cstheme="minorHAnsi"/>
        </w:rPr>
        <w:t>2</w:t>
      </w:r>
      <w:r w:rsidR="008678F9" w:rsidRPr="009C080C">
        <w:rPr>
          <w:rFonts w:asciiTheme="minorHAnsi" w:hAnsiTheme="minorHAnsi" w:cstheme="minorHAnsi"/>
        </w:rPr>
        <w:t>3</w:t>
      </w:r>
    </w:p>
    <w:p w14:paraId="4818551A" w14:textId="5BD73B23" w:rsidR="006F4FCC" w:rsidRPr="009C080C" w:rsidRDefault="006F4FCC" w:rsidP="00905E4D">
      <w:pPr>
        <w:pStyle w:val="BodyText"/>
        <w:tabs>
          <w:tab w:val="left" w:pos="1552"/>
        </w:tabs>
        <w:ind w:left="112"/>
        <w:rPr>
          <w:rFonts w:asciiTheme="minorHAnsi" w:hAnsiTheme="minorHAnsi" w:cstheme="minorHAnsi"/>
          <w:i/>
        </w:rPr>
      </w:pPr>
    </w:p>
    <w:p w14:paraId="0C108D14" w14:textId="224B9177" w:rsidR="00746838" w:rsidRDefault="00B433AC" w:rsidP="00905E4D">
      <w:pPr>
        <w:pStyle w:val="BodyText"/>
        <w:tabs>
          <w:tab w:val="left" w:pos="1552"/>
        </w:tabs>
        <w:ind w:left="112"/>
        <w:rPr>
          <w:rFonts w:asciiTheme="minorHAnsi" w:hAnsiTheme="minorHAnsi" w:cstheme="minorHAnsi"/>
          <w:i/>
        </w:rPr>
      </w:pPr>
      <w:r w:rsidRPr="009C080C">
        <w:rPr>
          <w:rFonts w:asciiTheme="minorHAnsi" w:hAnsiTheme="minorHAnsi" w:cstheme="minorHAnsi"/>
          <w:i/>
        </w:rPr>
        <w:t>The Parish Council is grateful for the attendance and reports presented by both Councillors and external organisations. Due to the large number of issues affecting the Parish, it would be most appreciated if reports could be kept concise and to the point.</w:t>
      </w:r>
    </w:p>
    <w:p w14:paraId="213334BF" w14:textId="77777777" w:rsidR="007F26A7" w:rsidRDefault="007F26A7" w:rsidP="007F26A7">
      <w:pPr>
        <w:pStyle w:val="BodyText"/>
        <w:rPr>
          <w:rFonts w:asciiTheme="minorHAnsi" w:hAnsiTheme="minorHAnsi" w:cstheme="minorHAnsi"/>
        </w:rPr>
      </w:pPr>
    </w:p>
    <w:p w14:paraId="09C7A07B" w14:textId="3F0CD624" w:rsidR="007F26A7" w:rsidRPr="00810F37" w:rsidRDefault="007F26A7" w:rsidP="007F26A7">
      <w:pPr>
        <w:pStyle w:val="BodyText"/>
        <w:rPr>
          <w:rFonts w:asciiTheme="minorHAnsi" w:hAnsiTheme="minorHAnsi" w:cstheme="minorHAnsi"/>
        </w:rPr>
      </w:pPr>
      <w:r w:rsidRPr="00810F37">
        <w:rPr>
          <w:rFonts w:asciiTheme="minorHAnsi" w:hAnsiTheme="minorHAnsi" w:cstheme="minorHAnsi"/>
        </w:rPr>
        <w:t xml:space="preserve">You are hereby summoned to attend the </w:t>
      </w:r>
      <w:r w:rsidRPr="00070F31">
        <w:rPr>
          <w:rFonts w:asciiTheme="minorHAnsi" w:hAnsiTheme="minorHAnsi" w:cstheme="minorHAnsi"/>
          <w:b/>
          <w:bCs/>
        </w:rPr>
        <w:t>Meeting</w:t>
      </w:r>
      <w:r w:rsidRPr="00810F37">
        <w:rPr>
          <w:rFonts w:asciiTheme="minorHAnsi" w:hAnsiTheme="minorHAnsi" w:cstheme="minorHAnsi"/>
          <w:b/>
        </w:rPr>
        <w:t xml:space="preserve"> </w:t>
      </w:r>
      <w:r w:rsidRPr="00070F31">
        <w:rPr>
          <w:rFonts w:asciiTheme="minorHAnsi" w:hAnsiTheme="minorHAnsi" w:cstheme="minorHAnsi"/>
          <w:bCs/>
        </w:rPr>
        <w:t>of</w:t>
      </w:r>
      <w:r w:rsidRPr="00810F37">
        <w:rPr>
          <w:rFonts w:asciiTheme="minorHAnsi" w:hAnsiTheme="minorHAnsi" w:cstheme="minorHAnsi"/>
          <w:b/>
        </w:rPr>
        <w:t xml:space="preserve"> Chawleigh Parish Council</w:t>
      </w:r>
      <w:r w:rsidRPr="00810F37">
        <w:rPr>
          <w:rFonts w:asciiTheme="minorHAnsi" w:hAnsiTheme="minorHAnsi" w:cstheme="minorHAnsi"/>
        </w:rPr>
        <w:t xml:space="preserve"> on </w:t>
      </w:r>
      <w:r w:rsidRPr="00810F37">
        <w:rPr>
          <w:rFonts w:asciiTheme="minorHAnsi" w:hAnsiTheme="minorHAnsi" w:cstheme="minorHAnsi"/>
          <w:b/>
          <w:bCs/>
        </w:rPr>
        <w:t>Wedne</w:t>
      </w:r>
      <w:r w:rsidRPr="00810F37">
        <w:rPr>
          <w:rFonts w:asciiTheme="minorHAnsi" w:hAnsiTheme="minorHAnsi" w:cstheme="minorHAnsi"/>
          <w:b/>
        </w:rPr>
        <w:t xml:space="preserve">sday </w:t>
      </w:r>
      <w:r w:rsidR="0027761D">
        <w:rPr>
          <w:rFonts w:asciiTheme="minorHAnsi" w:hAnsiTheme="minorHAnsi" w:cstheme="minorHAnsi"/>
          <w:b/>
        </w:rPr>
        <w:t>16</w:t>
      </w:r>
      <w:r w:rsidRPr="00810F37">
        <w:rPr>
          <w:rFonts w:asciiTheme="minorHAnsi" w:hAnsiTheme="minorHAnsi" w:cstheme="minorHAnsi"/>
          <w:b/>
          <w:vertAlign w:val="superscript"/>
        </w:rPr>
        <w:t>th</w:t>
      </w:r>
      <w:r w:rsidRPr="00810F37">
        <w:rPr>
          <w:rFonts w:asciiTheme="minorHAnsi" w:hAnsiTheme="minorHAnsi" w:cstheme="minorHAnsi"/>
          <w:b/>
        </w:rPr>
        <w:t xml:space="preserve"> </w:t>
      </w:r>
      <w:r w:rsidR="0027761D">
        <w:rPr>
          <w:rFonts w:asciiTheme="minorHAnsi" w:hAnsiTheme="minorHAnsi" w:cstheme="minorHAnsi"/>
          <w:b/>
        </w:rPr>
        <w:t>August</w:t>
      </w:r>
      <w:r w:rsidRPr="00810F37">
        <w:rPr>
          <w:rFonts w:asciiTheme="minorHAnsi" w:hAnsiTheme="minorHAnsi" w:cstheme="minorHAnsi"/>
          <w:b/>
        </w:rPr>
        <w:t xml:space="preserve"> 202</w:t>
      </w:r>
      <w:r>
        <w:rPr>
          <w:rFonts w:asciiTheme="minorHAnsi" w:hAnsiTheme="minorHAnsi" w:cstheme="minorHAnsi"/>
          <w:b/>
        </w:rPr>
        <w:t>3</w:t>
      </w:r>
      <w:r w:rsidRPr="00810F37">
        <w:rPr>
          <w:rFonts w:asciiTheme="minorHAnsi" w:hAnsiTheme="minorHAnsi" w:cstheme="minorHAnsi"/>
          <w:b/>
        </w:rPr>
        <w:t xml:space="preserve"> at 7.30pm, </w:t>
      </w:r>
      <w:r w:rsidRPr="00810F37">
        <w:rPr>
          <w:rFonts w:asciiTheme="minorHAnsi" w:hAnsiTheme="minorHAnsi" w:cstheme="minorHAnsi"/>
        </w:rPr>
        <w:t>in the Jubilee Hall, Chawleigh, for the purpose of transacting the business on the following agenda.</w:t>
      </w:r>
    </w:p>
    <w:p w14:paraId="4A645591" w14:textId="77777777" w:rsidR="007F26A7" w:rsidRPr="00810F37" w:rsidRDefault="007F26A7" w:rsidP="007F26A7">
      <w:pPr>
        <w:pStyle w:val="BodyText"/>
        <w:rPr>
          <w:rFonts w:asciiTheme="minorHAnsi" w:hAnsiTheme="minorHAnsi" w:cstheme="minorHAnsi"/>
        </w:rPr>
      </w:pPr>
    </w:p>
    <w:p w14:paraId="06336F13" w14:textId="77777777" w:rsidR="007F26A7" w:rsidRPr="00810F37" w:rsidRDefault="007F26A7" w:rsidP="007F26A7">
      <w:pPr>
        <w:pStyle w:val="BodyText"/>
        <w:rPr>
          <w:rFonts w:asciiTheme="minorHAnsi" w:hAnsiTheme="minorHAnsi" w:cstheme="minorHAnsi"/>
          <w:b/>
          <w:bCs/>
          <w:sz w:val="28"/>
          <w:szCs w:val="28"/>
        </w:rPr>
      </w:pPr>
      <w:r w:rsidRPr="00810F37">
        <w:rPr>
          <w:rFonts w:asciiTheme="minorHAnsi" w:hAnsiTheme="minorHAnsi" w:cstheme="minorHAnsi"/>
          <w:b/>
          <w:bCs/>
          <w:sz w:val="28"/>
          <w:szCs w:val="28"/>
        </w:rPr>
        <w:t>Rob Martin</w:t>
      </w:r>
    </w:p>
    <w:p w14:paraId="7E38E5BE" w14:textId="77777777" w:rsidR="007F26A7" w:rsidRPr="00810F37" w:rsidRDefault="007F26A7" w:rsidP="007F26A7">
      <w:pPr>
        <w:pStyle w:val="BodyText"/>
        <w:rPr>
          <w:rFonts w:asciiTheme="minorHAnsi" w:hAnsiTheme="minorHAnsi" w:cstheme="minorHAnsi"/>
          <w:b/>
          <w:sz w:val="24"/>
        </w:rPr>
      </w:pPr>
    </w:p>
    <w:p w14:paraId="67D2B2EA" w14:textId="77777777" w:rsidR="007F26A7" w:rsidRPr="00810F37" w:rsidRDefault="007F26A7" w:rsidP="007F26A7">
      <w:pPr>
        <w:pStyle w:val="BodyText"/>
        <w:rPr>
          <w:rFonts w:asciiTheme="minorHAnsi" w:hAnsiTheme="minorHAnsi" w:cstheme="minorHAnsi"/>
          <w:b/>
          <w:sz w:val="24"/>
        </w:rPr>
      </w:pPr>
      <w:r w:rsidRPr="00810F37">
        <w:rPr>
          <w:rFonts w:asciiTheme="minorHAnsi" w:hAnsiTheme="minorHAnsi" w:cstheme="minorHAnsi"/>
          <w:b/>
          <w:sz w:val="24"/>
        </w:rPr>
        <w:t>Clerk to Chawleigh Parish Council</w:t>
      </w:r>
    </w:p>
    <w:p w14:paraId="30C82887" w14:textId="77777777" w:rsidR="007F26A7" w:rsidRPr="009C080C" w:rsidRDefault="007F26A7" w:rsidP="00905E4D">
      <w:pPr>
        <w:pStyle w:val="BodyText"/>
        <w:tabs>
          <w:tab w:val="left" w:pos="1552"/>
        </w:tabs>
        <w:ind w:left="112"/>
        <w:rPr>
          <w:rFonts w:asciiTheme="minorHAnsi" w:hAnsiTheme="minorHAnsi" w:cstheme="minorHAnsi"/>
        </w:rPr>
      </w:pPr>
    </w:p>
    <w:p w14:paraId="7200E897" w14:textId="77777777" w:rsidR="00746838" w:rsidRPr="009C080C" w:rsidRDefault="00746838" w:rsidP="00905E4D">
      <w:pPr>
        <w:pStyle w:val="BodyText"/>
        <w:spacing w:before="4"/>
        <w:rPr>
          <w:rFonts w:asciiTheme="minorHAnsi" w:hAnsiTheme="minorHAnsi" w:cstheme="minorHAnsi"/>
          <w:i/>
        </w:rPr>
      </w:pPr>
    </w:p>
    <w:p w14:paraId="43D72F75" w14:textId="77777777" w:rsidR="00510517" w:rsidRPr="009C080C" w:rsidRDefault="00510517">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730"/>
      </w:tblGrid>
      <w:tr w:rsidR="00510517" w:rsidRPr="009C080C" w14:paraId="2B41C312" w14:textId="77777777" w:rsidTr="00510517">
        <w:tc>
          <w:tcPr>
            <w:tcW w:w="1242" w:type="dxa"/>
          </w:tcPr>
          <w:p w14:paraId="1F77B25D" w14:textId="77777777" w:rsidR="00510517" w:rsidRPr="009C080C" w:rsidRDefault="00510517" w:rsidP="00805179">
            <w:pPr>
              <w:ind w:left="145" w:right="324"/>
              <w:jc w:val="center"/>
              <w:rPr>
                <w:rFonts w:asciiTheme="minorHAnsi" w:hAnsiTheme="minorHAnsi" w:cstheme="minorHAnsi"/>
                <w:b/>
                <w:sz w:val="28"/>
              </w:rPr>
            </w:pPr>
          </w:p>
        </w:tc>
        <w:tc>
          <w:tcPr>
            <w:tcW w:w="8730" w:type="dxa"/>
          </w:tcPr>
          <w:p w14:paraId="5402AC7A" w14:textId="5C437216" w:rsidR="00510517" w:rsidRPr="009C080C" w:rsidRDefault="00510517" w:rsidP="00805179">
            <w:pPr>
              <w:ind w:left="145" w:right="324"/>
              <w:jc w:val="center"/>
              <w:rPr>
                <w:rFonts w:asciiTheme="minorHAnsi" w:hAnsiTheme="minorHAnsi" w:cstheme="minorHAnsi"/>
                <w:b/>
                <w:sz w:val="28"/>
              </w:rPr>
            </w:pPr>
            <w:r w:rsidRPr="009C080C">
              <w:rPr>
                <w:rFonts w:asciiTheme="minorHAnsi" w:hAnsiTheme="minorHAnsi" w:cstheme="minorHAnsi"/>
                <w:b/>
                <w:sz w:val="28"/>
              </w:rPr>
              <w:t>AGENDA</w:t>
            </w:r>
          </w:p>
          <w:p w14:paraId="68DE17BE" w14:textId="77777777" w:rsidR="00510517" w:rsidRPr="009C080C" w:rsidRDefault="00510517" w:rsidP="006353EB">
            <w:pPr>
              <w:spacing w:before="1"/>
              <w:rPr>
                <w:rFonts w:asciiTheme="minorHAnsi" w:hAnsiTheme="minorHAnsi" w:cstheme="minorHAnsi"/>
                <w:b/>
              </w:rPr>
            </w:pPr>
          </w:p>
        </w:tc>
      </w:tr>
      <w:tr w:rsidR="00510517" w:rsidRPr="009C080C" w14:paraId="05ABC280" w14:textId="77777777" w:rsidTr="00510517">
        <w:tc>
          <w:tcPr>
            <w:tcW w:w="1242" w:type="dxa"/>
          </w:tcPr>
          <w:p w14:paraId="4A7A4814" w14:textId="57709BAC" w:rsidR="00510517" w:rsidRPr="009C080C" w:rsidRDefault="00510517" w:rsidP="006353EB">
            <w:pPr>
              <w:spacing w:before="1"/>
              <w:rPr>
                <w:rFonts w:asciiTheme="minorHAnsi" w:hAnsiTheme="minorHAnsi" w:cstheme="minorHAnsi"/>
                <w:b/>
              </w:rPr>
            </w:pPr>
            <w:r w:rsidRPr="009C080C">
              <w:rPr>
                <w:rFonts w:asciiTheme="minorHAnsi" w:hAnsiTheme="minorHAnsi" w:cstheme="minorHAnsi"/>
                <w:b/>
              </w:rPr>
              <w:t>2</w:t>
            </w:r>
            <w:r w:rsidR="007F26A7">
              <w:rPr>
                <w:rFonts w:asciiTheme="minorHAnsi" w:hAnsiTheme="minorHAnsi" w:cstheme="minorHAnsi"/>
                <w:b/>
              </w:rPr>
              <w:t>3</w:t>
            </w:r>
            <w:r w:rsidRPr="009C080C">
              <w:rPr>
                <w:rFonts w:asciiTheme="minorHAnsi" w:hAnsiTheme="minorHAnsi" w:cstheme="minorHAnsi"/>
                <w:b/>
              </w:rPr>
              <w:t>2</w:t>
            </w:r>
            <w:r w:rsidR="007F26A7">
              <w:rPr>
                <w:rFonts w:asciiTheme="minorHAnsi" w:hAnsiTheme="minorHAnsi" w:cstheme="minorHAnsi"/>
                <w:b/>
              </w:rPr>
              <w:t>4</w:t>
            </w:r>
            <w:r w:rsidRPr="009C080C">
              <w:rPr>
                <w:rFonts w:asciiTheme="minorHAnsi" w:hAnsiTheme="minorHAnsi" w:cstheme="minorHAnsi"/>
                <w:b/>
              </w:rPr>
              <w:t>-</w:t>
            </w:r>
            <w:r w:rsidR="007F26A7">
              <w:rPr>
                <w:rFonts w:asciiTheme="minorHAnsi" w:hAnsiTheme="minorHAnsi" w:cstheme="minorHAnsi"/>
                <w:b/>
              </w:rPr>
              <w:t>0</w:t>
            </w:r>
            <w:r w:rsidR="0027761D">
              <w:rPr>
                <w:rFonts w:asciiTheme="minorHAnsi" w:hAnsiTheme="minorHAnsi" w:cstheme="minorHAnsi"/>
                <w:b/>
              </w:rPr>
              <w:t>49</w:t>
            </w:r>
          </w:p>
        </w:tc>
        <w:tc>
          <w:tcPr>
            <w:tcW w:w="8730" w:type="dxa"/>
          </w:tcPr>
          <w:p w14:paraId="07409686" w14:textId="4E0254C1" w:rsidR="00510517" w:rsidRPr="009C080C" w:rsidRDefault="00510517" w:rsidP="006353EB">
            <w:pPr>
              <w:spacing w:before="1"/>
              <w:rPr>
                <w:rFonts w:asciiTheme="minorHAnsi" w:hAnsiTheme="minorHAnsi" w:cstheme="minorHAnsi"/>
                <w:b/>
              </w:rPr>
            </w:pPr>
            <w:r w:rsidRPr="009C080C">
              <w:rPr>
                <w:rFonts w:asciiTheme="minorHAnsi" w:hAnsiTheme="minorHAnsi" w:cstheme="minorHAnsi"/>
                <w:b/>
              </w:rPr>
              <w:t>APOLOGIES</w:t>
            </w:r>
          </w:p>
          <w:p w14:paraId="30CBA9D3" w14:textId="5A36E6C9" w:rsidR="00510517" w:rsidRPr="009C080C" w:rsidRDefault="00510517" w:rsidP="006353EB">
            <w:pPr>
              <w:spacing w:before="1"/>
              <w:rPr>
                <w:rFonts w:asciiTheme="minorHAnsi" w:hAnsiTheme="minorHAnsi" w:cstheme="minorHAnsi"/>
                <w:bCs/>
              </w:rPr>
            </w:pPr>
            <w:r w:rsidRPr="009C080C">
              <w:rPr>
                <w:rFonts w:asciiTheme="minorHAnsi" w:hAnsiTheme="minorHAnsi" w:cstheme="minorHAnsi"/>
                <w:bCs/>
              </w:rPr>
              <w:t>To receive apologies for absence</w:t>
            </w:r>
          </w:p>
          <w:p w14:paraId="4883DC6B" w14:textId="77777777" w:rsidR="00510517" w:rsidRPr="009C080C" w:rsidRDefault="00510517" w:rsidP="002017B4">
            <w:pPr>
              <w:pStyle w:val="NoSpacing"/>
              <w:rPr>
                <w:rFonts w:cstheme="minorHAnsi"/>
                <w:b/>
              </w:rPr>
            </w:pPr>
          </w:p>
        </w:tc>
      </w:tr>
      <w:tr w:rsidR="007F26A7" w:rsidRPr="009C080C" w14:paraId="65CF61BF" w14:textId="77777777" w:rsidTr="00510517">
        <w:tc>
          <w:tcPr>
            <w:tcW w:w="1242" w:type="dxa"/>
          </w:tcPr>
          <w:p w14:paraId="449D6A2F" w14:textId="5D6A12E9" w:rsidR="007F26A7" w:rsidRPr="009C080C" w:rsidRDefault="007F26A7" w:rsidP="007F26A7">
            <w:pPr>
              <w:ind w:right="39"/>
              <w:rPr>
                <w:rFonts w:asciiTheme="minorHAnsi" w:hAnsiTheme="minorHAnsi" w:cstheme="minorHAnsi"/>
                <w:b/>
              </w:rPr>
            </w:pPr>
            <w:r w:rsidRPr="00BD59E9">
              <w:rPr>
                <w:rFonts w:asciiTheme="minorHAnsi" w:hAnsiTheme="minorHAnsi" w:cstheme="minorHAnsi"/>
                <w:b/>
              </w:rPr>
              <w:t>2324-0</w:t>
            </w:r>
            <w:r w:rsidR="0027761D">
              <w:rPr>
                <w:rFonts w:asciiTheme="minorHAnsi" w:hAnsiTheme="minorHAnsi" w:cstheme="minorHAnsi"/>
                <w:b/>
              </w:rPr>
              <w:t>50</w:t>
            </w:r>
          </w:p>
        </w:tc>
        <w:tc>
          <w:tcPr>
            <w:tcW w:w="8730" w:type="dxa"/>
          </w:tcPr>
          <w:p w14:paraId="0B3E8876" w14:textId="502C0A8C" w:rsidR="007F26A7" w:rsidRPr="009C080C" w:rsidRDefault="007F26A7" w:rsidP="007F26A7">
            <w:pPr>
              <w:ind w:right="451"/>
              <w:rPr>
                <w:rFonts w:asciiTheme="minorHAnsi" w:hAnsiTheme="minorHAnsi" w:cstheme="minorHAnsi"/>
                <w:b/>
              </w:rPr>
            </w:pPr>
            <w:r w:rsidRPr="009C080C">
              <w:rPr>
                <w:rFonts w:asciiTheme="minorHAnsi" w:hAnsiTheme="minorHAnsi" w:cstheme="minorHAnsi"/>
                <w:b/>
              </w:rPr>
              <w:t>DECLARATIONS OF INTEREST (PECUNIARY AND NON-PECUNIARY)</w:t>
            </w:r>
          </w:p>
          <w:p w14:paraId="4CDCCFB0" w14:textId="6AD76A56" w:rsidR="007F26A7" w:rsidRPr="009C080C" w:rsidRDefault="007F26A7" w:rsidP="007F26A7">
            <w:pPr>
              <w:ind w:right="451"/>
              <w:rPr>
                <w:rFonts w:asciiTheme="minorHAnsi" w:hAnsiTheme="minorHAnsi" w:cstheme="minorHAnsi"/>
                <w:bCs/>
                <w:i/>
              </w:rPr>
            </w:pPr>
            <w:r w:rsidRPr="009C080C">
              <w:rPr>
                <w:rFonts w:asciiTheme="minorHAnsi" w:hAnsiTheme="minorHAnsi" w:cstheme="minorHAnsi"/>
                <w:bCs/>
              </w:rPr>
              <w:t xml:space="preserve">To receive declarations of interest in items on the agenda </w:t>
            </w:r>
          </w:p>
          <w:p w14:paraId="6B1A2A23" w14:textId="49368D70" w:rsidR="007F26A7" w:rsidRPr="009C080C" w:rsidRDefault="007F26A7" w:rsidP="007F26A7">
            <w:pPr>
              <w:pStyle w:val="NoSpacing"/>
              <w:rPr>
                <w:rFonts w:cstheme="minorHAnsi"/>
                <w:b/>
              </w:rPr>
            </w:pPr>
          </w:p>
        </w:tc>
      </w:tr>
      <w:tr w:rsidR="007F26A7" w:rsidRPr="009C080C" w14:paraId="2137701A" w14:textId="77777777" w:rsidTr="00510517">
        <w:tc>
          <w:tcPr>
            <w:tcW w:w="1242" w:type="dxa"/>
          </w:tcPr>
          <w:p w14:paraId="2497BD37" w14:textId="24FD4AFE" w:rsidR="007F26A7" w:rsidRPr="009C080C" w:rsidRDefault="007F26A7" w:rsidP="007F26A7">
            <w:pPr>
              <w:pStyle w:val="BodyText"/>
              <w:rPr>
                <w:rFonts w:asciiTheme="minorHAnsi" w:hAnsiTheme="minorHAnsi" w:cstheme="minorHAnsi"/>
                <w:b/>
              </w:rPr>
            </w:pPr>
            <w:r w:rsidRPr="00BD59E9">
              <w:rPr>
                <w:rFonts w:asciiTheme="minorHAnsi" w:hAnsiTheme="minorHAnsi" w:cstheme="minorHAnsi"/>
                <w:b/>
              </w:rPr>
              <w:t>2324-0</w:t>
            </w:r>
            <w:r w:rsidR="0027761D">
              <w:rPr>
                <w:rFonts w:asciiTheme="minorHAnsi" w:hAnsiTheme="minorHAnsi" w:cstheme="minorHAnsi"/>
                <w:b/>
              </w:rPr>
              <w:t>51</w:t>
            </w:r>
          </w:p>
        </w:tc>
        <w:tc>
          <w:tcPr>
            <w:tcW w:w="8730" w:type="dxa"/>
          </w:tcPr>
          <w:p w14:paraId="31D8F437" w14:textId="44BD133C" w:rsidR="007F26A7" w:rsidRPr="009C080C" w:rsidRDefault="007F26A7" w:rsidP="007F26A7">
            <w:pPr>
              <w:pStyle w:val="BodyText"/>
              <w:rPr>
                <w:rFonts w:asciiTheme="minorHAnsi" w:hAnsiTheme="minorHAnsi" w:cstheme="minorHAnsi"/>
                <w:b/>
              </w:rPr>
            </w:pPr>
            <w:r w:rsidRPr="009C080C">
              <w:rPr>
                <w:rFonts w:asciiTheme="minorHAnsi" w:hAnsiTheme="minorHAnsi" w:cstheme="minorHAnsi"/>
                <w:b/>
              </w:rPr>
              <w:t>MINUTES</w:t>
            </w:r>
          </w:p>
          <w:p w14:paraId="653E3702" w14:textId="7126E58C" w:rsidR="007F26A7" w:rsidRPr="009C080C" w:rsidRDefault="007F26A7" w:rsidP="007F26A7">
            <w:pPr>
              <w:pStyle w:val="BodyText"/>
              <w:spacing w:before="2" w:line="235" w:lineRule="auto"/>
              <w:ind w:right="451"/>
              <w:rPr>
                <w:rFonts w:asciiTheme="minorHAnsi" w:hAnsiTheme="minorHAnsi" w:cstheme="minorHAnsi"/>
              </w:rPr>
            </w:pPr>
            <w:r w:rsidRPr="009C080C">
              <w:rPr>
                <w:rFonts w:asciiTheme="minorHAnsi" w:hAnsiTheme="minorHAnsi" w:cstheme="minorHAnsi"/>
              </w:rPr>
              <w:t>To approve, as a correct record, the minutes of the</w:t>
            </w:r>
            <w:r>
              <w:rPr>
                <w:rFonts w:asciiTheme="minorHAnsi" w:hAnsiTheme="minorHAnsi" w:cstheme="minorHAnsi"/>
              </w:rPr>
              <w:t xml:space="preserve"> </w:t>
            </w:r>
            <w:r w:rsidRPr="009C080C">
              <w:rPr>
                <w:rFonts w:asciiTheme="minorHAnsi" w:hAnsiTheme="minorHAnsi" w:cstheme="minorHAnsi"/>
              </w:rPr>
              <w:t xml:space="preserve">Parish Council Meeting held on </w:t>
            </w:r>
            <w:r>
              <w:rPr>
                <w:rFonts w:asciiTheme="minorHAnsi" w:hAnsiTheme="minorHAnsi" w:cstheme="minorHAnsi"/>
              </w:rPr>
              <w:t>2</w:t>
            </w:r>
            <w:r w:rsidR="0027761D">
              <w:rPr>
                <w:rFonts w:asciiTheme="minorHAnsi" w:hAnsiTheme="minorHAnsi" w:cstheme="minorHAnsi"/>
              </w:rPr>
              <w:t>8</w:t>
            </w:r>
            <w:r w:rsidRPr="007F26A7">
              <w:rPr>
                <w:rFonts w:asciiTheme="minorHAnsi" w:hAnsiTheme="minorHAnsi" w:cstheme="minorHAnsi"/>
                <w:vertAlign w:val="superscript"/>
              </w:rPr>
              <w:t>th</w:t>
            </w:r>
            <w:r>
              <w:rPr>
                <w:rFonts w:asciiTheme="minorHAnsi" w:hAnsiTheme="minorHAnsi" w:cstheme="minorHAnsi"/>
              </w:rPr>
              <w:t xml:space="preserve"> </w:t>
            </w:r>
            <w:r w:rsidR="0027761D">
              <w:rPr>
                <w:rFonts w:asciiTheme="minorHAnsi" w:hAnsiTheme="minorHAnsi" w:cstheme="minorHAnsi"/>
              </w:rPr>
              <w:t>June</w:t>
            </w:r>
            <w:r w:rsidRPr="009C080C">
              <w:rPr>
                <w:rFonts w:asciiTheme="minorHAnsi" w:hAnsiTheme="minorHAnsi" w:cstheme="minorHAnsi"/>
              </w:rPr>
              <w:t xml:space="preserve"> 2023.</w:t>
            </w:r>
          </w:p>
          <w:p w14:paraId="528DB3CC" w14:textId="77777777" w:rsidR="007F26A7" w:rsidRPr="009C080C" w:rsidRDefault="007F26A7" w:rsidP="007F26A7">
            <w:pPr>
              <w:pStyle w:val="BodyText"/>
              <w:rPr>
                <w:rFonts w:asciiTheme="minorHAnsi" w:hAnsiTheme="minorHAnsi" w:cstheme="minorHAnsi"/>
                <w:b/>
              </w:rPr>
            </w:pPr>
          </w:p>
        </w:tc>
      </w:tr>
      <w:tr w:rsidR="007F26A7" w:rsidRPr="009C080C" w14:paraId="0EC63F69" w14:textId="77777777" w:rsidTr="00510517">
        <w:tc>
          <w:tcPr>
            <w:tcW w:w="1242" w:type="dxa"/>
          </w:tcPr>
          <w:p w14:paraId="541AB5EE" w14:textId="0CD14CAB" w:rsidR="007F26A7" w:rsidRPr="009C080C" w:rsidRDefault="007F26A7" w:rsidP="007F26A7">
            <w:pPr>
              <w:spacing w:line="276" w:lineRule="auto"/>
              <w:rPr>
                <w:rFonts w:asciiTheme="minorHAnsi" w:hAnsiTheme="minorHAnsi" w:cstheme="minorHAnsi"/>
                <w:b/>
                <w:bCs/>
              </w:rPr>
            </w:pPr>
            <w:r w:rsidRPr="00BD59E9">
              <w:rPr>
                <w:rFonts w:asciiTheme="minorHAnsi" w:hAnsiTheme="minorHAnsi" w:cstheme="minorHAnsi"/>
                <w:b/>
              </w:rPr>
              <w:t>2324-0</w:t>
            </w:r>
            <w:r w:rsidR="0027761D">
              <w:rPr>
                <w:rFonts w:asciiTheme="minorHAnsi" w:hAnsiTheme="minorHAnsi" w:cstheme="minorHAnsi"/>
                <w:b/>
              </w:rPr>
              <w:t>52</w:t>
            </w:r>
          </w:p>
        </w:tc>
        <w:tc>
          <w:tcPr>
            <w:tcW w:w="8730" w:type="dxa"/>
          </w:tcPr>
          <w:p w14:paraId="482A031D" w14:textId="6C42A757" w:rsidR="007F26A7" w:rsidRPr="009C080C" w:rsidRDefault="007F26A7" w:rsidP="007F26A7">
            <w:pPr>
              <w:spacing w:line="276" w:lineRule="auto"/>
              <w:rPr>
                <w:rFonts w:asciiTheme="minorHAnsi" w:hAnsiTheme="minorHAnsi" w:cstheme="minorHAnsi"/>
                <w:b/>
                <w:bCs/>
              </w:rPr>
            </w:pPr>
            <w:r w:rsidRPr="009C080C">
              <w:rPr>
                <w:rFonts w:asciiTheme="minorHAnsi" w:hAnsiTheme="minorHAnsi" w:cstheme="minorHAnsi"/>
                <w:b/>
                <w:bCs/>
              </w:rPr>
              <w:t>COUNCIL REPORTS</w:t>
            </w:r>
          </w:p>
        </w:tc>
      </w:tr>
      <w:tr w:rsidR="007F26A7" w:rsidRPr="009C080C" w14:paraId="76F04565" w14:textId="77777777" w:rsidTr="00510517">
        <w:tc>
          <w:tcPr>
            <w:tcW w:w="1242" w:type="dxa"/>
          </w:tcPr>
          <w:p w14:paraId="7DE04A80" w14:textId="4881582B" w:rsidR="007F26A7" w:rsidRPr="009C080C" w:rsidRDefault="007F26A7" w:rsidP="007F26A7">
            <w:pPr>
              <w:spacing w:before="93"/>
              <w:rPr>
                <w:rFonts w:asciiTheme="minorHAnsi" w:hAnsiTheme="minorHAnsi" w:cstheme="minorHAnsi"/>
                <w:b/>
              </w:rPr>
            </w:pPr>
          </w:p>
        </w:tc>
        <w:tc>
          <w:tcPr>
            <w:tcW w:w="8730" w:type="dxa"/>
          </w:tcPr>
          <w:p w14:paraId="69F5D7A9" w14:textId="1FC25915" w:rsidR="007F26A7" w:rsidRPr="009C080C" w:rsidRDefault="007F26A7" w:rsidP="007F26A7">
            <w:pPr>
              <w:pStyle w:val="ListParagraph"/>
              <w:numPr>
                <w:ilvl w:val="0"/>
                <w:numId w:val="4"/>
              </w:numPr>
              <w:spacing w:before="93"/>
              <w:rPr>
                <w:rFonts w:asciiTheme="minorHAnsi" w:hAnsiTheme="minorHAnsi" w:cstheme="minorHAnsi"/>
                <w:b/>
              </w:rPr>
            </w:pPr>
            <w:r w:rsidRPr="009C080C">
              <w:rPr>
                <w:rFonts w:asciiTheme="minorHAnsi" w:hAnsiTheme="minorHAnsi" w:cstheme="minorHAnsi"/>
                <w:b/>
              </w:rPr>
              <w:t xml:space="preserve">To receive the Clerk’s Report </w:t>
            </w:r>
          </w:p>
          <w:p w14:paraId="082279E9" w14:textId="1CC1F0C8" w:rsidR="007F26A7" w:rsidRPr="009C080C" w:rsidRDefault="007F26A7" w:rsidP="007F26A7">
            <w:pPr>
              <w:pStyle w:val="ListParagraph"/>
              <w:numPr>
                <w:ilvl w:val="0"/>
                <w:numId w:val="4"/>
              </w:numPr>
              <w:spacing w:before="93"/>
              <w:rPr>
                <w:rFonts w:asciiTheme="minorHAnsi" w:hAnsiTheme="minorHAnsi" w:cstheme="minorHAnsi"/>
                <w:b/>
                <w:bCs/>
              </w:rPr>
            </w:pPr>
            <w:r w:rsidRPr="009C080C">
              <w:rPr>
                <w:rFonts w:asciiTheme="minorHAnsi" w:hAnsiTheme="minorHAnsi" w:cstheme="minorHAnsi"/>
                <w:b/>
                <w:bCs/>
              </w:rPr>
              <w:t>To receive the Chairman’s Report</w:t>
            </w:r>
          </w:p>
          <w:p w14:paraId="73337B3B" w14:textId="52C856FF" w:rsidR="007F26A7" w:rsidRPr="009C080C" w:rsidRDefault="007F26A7" w:rsidP="007F26A7">
            <w:pPr>
              <w:pStyle w:val="ListParagraph"/>
              <w:numPr>
                <w:ilvl w:val="0"/>
                <w:numId w:val="4"/>
              </w:numPr>
              <w:spacing w:before="93"/>
              <w:rPr>
                <w:rFonts w:asciiTheme="minorHAnsi" w:hAnsiTheme="minorHAnsi" w:cstheme="minorHAnsi"/>
                <w:b/>
                <w:bCs/>
              </w:rPr>
            </w:pPr>
            <w:r w:rsidRPr="009C080C">
              <w:rPr>
                <w:rFonts w:asciiTheme="minorHAnsi" w:hAnsiTheme="minorHAnsi" w:cstheme="minorHAnsi"/>
                <w:b/>
                <w:bCs/>
              </w:rPr>
              <w:t>Other Councillor Reports</w:t>
            </w:r>
            <w:r w:rsidRPr="009C080C">
              <w:rPr>
                <w:rFonts w:asciiTheme="minorHAnsi" w:hAnsiTheme="minorHAnsi" w:cstheme="minorHAnsi"/>
              </w:rPr>
              <w:t xml:space="preserve"> – to receive any reports from councillors on matters the council could consider at future meetings and to report on any meetings attended on behalf of the council.</w:t>
            </w:r>
          </w:p>
          <w:p w14:paraId="0E6FED53" w14:textId="4B0B35F9" w:rsidR="007F26A7" w:rsidRPr="009C080C" w:rsidRDefault="007F26A7" w:rsidP="007F26A7">
            <w:pPr>
              <w:pStyle w:val="ListParagraph"/>
              <w:spacing w:before="93"/>
              <w:ind w:left="720" w:firstLine="0"/>
              <w:rPr>
                <w:rFonts w:asciiTheme="minorHAnsi" w:hAnsiTheme="minorHAnsi" w:cstheme="minorHAnsi"/>
                <w:b/>
                <w:bCs/>
              </w:rPr>
            </w:pPr>
          </w:p>
        </w:tc>
      </w:tr>
      <w:tr w:rsidR="007F26A7" w:rsidRPr="009C080C" w14:paraId="18BD0261" w14:textId="77777777" w:rsidTr="00510517">
        <w:tc>
          <w:tcPr>
            <w:tcW w:w="1242" w:type="dxa"/>
          </w:tcPr>
          <w:p w14:paraId="5C4673B5" w14:textId="390A4C64" w:rsidR="007F26A7" w:rsidRPr="009C080C" w:rsidRDefault="007F26A7" w:rsidP="007F26A7">
            <w:pPr>
              <w:rPr>
                <w:rFonts w:asciiTheme="minorHAnsi" w:hAnsiTheme="minorHAnsi" w:cstheme="minorHAnsi"/>
                <w:b/>
                <w:bCs/>
              </w:rPr>
            </w:pPr>
            <w:r w:rsidRPr="00BD59E9">
              <w:rPr>
                <w:rFonts w:asciiTheme="minorHAnsi" w:hAnsiTheme="minorHAnsi" w:cstheme="minorHAnsi"/>
                <w:b/>
              </w:rPr>
              <w:t>2324-0</w:t>
            </w:r>
            <w:r w:rsidR="0027761D">
              <w:rPr>
                <w:rFonts w:asciiTheme="minorHAnsi" w:hAnsiTheme="minorHAnsi" w:cstheme="minorHAnsi"/>
                <w:b/>
              </w:rPr>
              <w:t>53</w:t>
            </w:r>
          </w:p>
        </w:tc>
        <w:tc>
          <w:tcPr>
            <w:tcW w:w="8730" w:type="dxa"/>
          </w:tcPr>
          <w:p w14:paraId="2C9AFB94" w14:textId="20970278" w:rsidR="007F26A7" w:rsidRPr="009C080C" w:rsidRDefault="007F26A7" w:rsidP="007F26A7">
            <w:pPr>
              <w:rPr>
                <w:rFonts w:asciiTheme="minorHAnsi" w:hAnsiTheme="minorHAnsi" w:cstheme="minorHAnsi"/>
                <w:b/>
                <w:bCs/>
              </w:rPr>
            </w:pPr>
            <w:r w:rsidRPr="009C080C">
              <w:rPr>
                <w:rFonts w:asciiTheme="minorHAnsi" w:hAnsiTheme="minorHAnsi" w:cstheme="minorHAnsi"/>
                <w:b/>
                <w:bCs/>
              </w:rPr>
              <w:t>CHAWLEIGH COMMUNITY TRUST (CCT)</w:t>
            </w:r>
          </w:p>
          <w:p w14:paraId="11762FF1" w14:textId="77777777" w:rsidR="007F26A7" w:rsidRPr="009C080C" w:rsidRDefault="007F26A7" w:rsidP="007F26A7">
            <w:pPr>
              <w:rPr>
                <w:rFonts w:asciiTheme="minorHAnsi" w:hAnsiTheme="minorHAnsi" w:cstheme="minorHAnsi"/>
                <w:bCs/>
              </w:rPr>
            </w:pPr>
            <w:r w:rsidRPr="009C080C">
              <w:rPr>
                <w:rFonts w:asciiTheme="minorHAnsi" w:hAnsiTheme="minorHAnsi" w:cstheme="minorHAnsi"/>
                <w:bCs/>
              </w:rPr>
              <w:t>To receive an update on the CCT activity since the last meeting.</w:t>
            </w:r>
          </w:p>
          <w:p w14:paraId="4036FE0D" w14:textId="303F8FA3" w:rsidR="007F26A7" w:rsidRPr="009C080C" w:rsidRDefault="007F26A7" w:rsidP="007F26A7">
            <w:pPr>
              <w:rPr>
                <w:rFonts w:asciiTheme="minorHAnsi" w:hAnsiTheme="minorHAnsi" w:cstheme="minorHAnsi"/>
                <w:bCs/>
              </w:rPr>
            </w:pPr>
          </w:p>
        </w:tc>
      </w:tr>
      <w:tr w:rsidR="007F26A7" w:rsidRPr="009C080C" w14:paraId="37B70DD0" w14:textId="77777777" w:rsidTr="00510517">
        <w:tc>
          <w:tcPr>
            <w:tcW w:w="1242" w:type="dxa"/>
          </w:tcPr>
          <w:p w14:paraId="2E2C127B" w14:textId="31B6DA57" w:rsidR="007F26A7" w:rsidRPr="009C080C" w:rsidRDefault="007F26A7" w:rsidP="007F26A7">
            <w:pPr>
              <w:rPr>
                <w:rFonts w:asciiTheme="minorHAnsi" w:hAnsiTheme="minorHAnsi" w:cstheme="minorHAnsi"/>
                <w:i/>
                <w:iCs/>
              </w:rPr>
            </w:pPr>
          </w:p>
        </w:tc>
        <w:tc>
          <w:tcPr>
            <w:tcW w:w="8730" w:type="dxa"/>
          </w:tcPr>
          <w:p w14:paraId="1AD9FC76" w14:textId="15D1D6D9" w:rsidR="007F26A7" w:rsidRPr="009C080C" w:rsidRDefault="007F26A7" w:rsidP="007F26A7">
            <w:pPr>
              <w:rPr>
                <w:rFonts w:asciiTheme="minorHAnsi" w:hAnsiTheme="minorHAnsi" w:cstheme="minorHAnsi"/>
                <w:i/>
                <w:iCs/>
              </w:rPr>
            </w:pPr>
            <w:r w:rsidRPr="009C080C">
              <w:rPr>
                <w:rFonts w:asciiTheme="minorHAnsi" w:hAnsiTheme="minorHAnsi" w:cstheme="minorHAnsi"/>
                <w:i/>
                <w:iCs/>
              </w:rPr>
              <w:t>The Chairman to declare the meeting closed</w:t>
            </w:r>
          </w:p>
        </w:tc>
      </w:tr>
      <w:tr w:rsidR="007F26A7" w:rsidRPr="009C080C" w14:paraId="60717BA7" w14:textId="77777777" w:rsidTr="00510517">
        <w:tc>
          <w:tcPr>
            <w:tcW w:w="1242" w:type="dxa"/>
          </w:tcPr>
          <w:p w14:paraId="528DCACA" w14:textId="6E9C4FC2" w:rsidR="007F26A7" w:rsidRPr="009C080C" w:rsidRDefault="007F26A7" w:rsidP="007F26A7">
            <w:pPr>
              <w:rPr>
                <w:rFonts w:asciiTheme="minorHAnsi" w:hAnsiTheme="minorHAnsi" w:cstheme="minorHAnsi"/>
                <w:b/>
                <w:bCs/>
              </w:rPr>
            </w:pPr>
            <w:r w:rsidRPr="00BD59E9">
              <w:rPr>
                <w:rFonts w:asciiTheme="minorHAnsi" w:hAnsiTheme="minorHAnsi" w:cstheme="minorHAnsi"/>
                <w:b/>
              </w:rPr>
              <w:t>2324-0</w:t>
            </w:r>
            <w:r w:rsidR="0027761D">
              <w:rPr>
                <w:rFonts w:asciiTheme="minorHAnsi" w:hAnsiTheme="minorHAnsi" w:cstheme="minorHAnsi"/>
                <w:b/>
              </w:rPr>
              <w:t>54</w:t>
            </w:r>
          </w:p>
        </w:tc>
        <w:tc>
          <w:tcPr>
            <w:tcW w:w="8730" w:type="dxa"/>
          </w:tcPr>
          <w:p w14:paraId="67584300" w14:textId="6BCDD5BE" w:rsidR="007F26A7" w:rsidRPr="009C080C" w:rsidRDefault="007F26A7" w:rsidP="007F26A7">
            <w:pPr>
              <w:rPr>
                <w:rFonts w:asciiTheme="minorHAnsi" w:hAnsiTheme="minorHAnsi" w:cstheme="minorHAnsi"/>
                <w:b/>
                <w:bCs/>
              </w:rPr>
            </w:pPr>
            <w:r w:rsidRPr="009C080C">
              <w:rPr>
                <w:rFonts w:asciiTheme="minorHAnsi" w:hAnsiTheme="minorHAnsi" w:cstheme="minorHAnsi"/>
                <w:b/>
                <w:bCs/>
              </w:rPr>
              <w:t>PUBLIC AND OTHER BODIES’ SESSION</w:t>
            </w:r>
          </w:p>
          <w:p w14:paraId="71E10CBE" w14:textId="045218DA" w:rsidR="007F26A7" w:rsidRPr="009C080C" w:rsidRDefault="007F26A7" w:rsidP="007F26A7">
            <w:pPr>
              <w:rPr>
                <w:rFonts w:asciiTheme="minorHAnsi" w:hAnsiTheme="minorHAnsi" w:cstheme="minorHAnsi"/>
              </w:rPr>
            </w:pPr>
            <w:r w:rsidRPr="009C080C">
              <w:rPr>
                <w:rFonts w:asciiTheme="minorHAnsi" w:hAnsiTheme="minorHAnsi" w:cstheme="minorHAnsi"/>
              </w:rPr>
              <w:lastRenderedPageBreak/>
              <w:t>To hear reports from and allow questions to be asked to District and County Councillors and to take any questions from members of the public.</w:t>
            </w:r>
          </w:p>
          <w:p w14:paraId="19DC0EA4" w14:textId="78D8E9EE" w:rsidR="007F26A7" w:rsidRPr="009C080C" w:rsidRDefault="007F26A7" w:rsidP="007F26A7">
            <w:pPr>
              <w:pStyle w:val="ListParagraph"/>
              <w:numPr>
                <w:ilvl w:val="0"/>
                <w:numId w:val="25"/>
              </w:numPr>
              <w:rPr>
                <w:rFonts w:asciiTheme="minorHAnsi" w:hAnsiTheme="minorHAnsi" w:cstheme="minorHAnsi"/>
              </w:rPr>
            </w:pPr>
            <w:r w:rsidRPr="009C080C">
              <w:rPr>
                <w:rFonts w:asciiTheme="minorHAnsi" w:hAnsiTheme="minorHAnsi" w:cstheme="minorHAnsi"/>
              </w:rPr>
              <w:t>County Councillor</w:t>
            </w:r>
          </w:p>
          <w:p w14:paraId="5F5FB7B0" w14:textId="04DE8A71" w:rsidR="007F26A7" w:rsidRPr="009C080C" w:rsidRDefault="007F26A7" w:rsidP="007F26A7">
            <w:pPr>
              <w:pStyle w:val="ListParagraph"/>
              <w:numPr>
                <w:ilvl w:val="0"/>
                <w:numId w:val="25"/>
              </w:numPr>
              <w:rPr>
                <w:rFonts w:asciiTheme="minorHAnsi" w:hAnsiTheme="minorHAnsi" w:cstheme="minorHAnsi"/>
              </w:rPr>
            </w:pPr>
            <w:r w:rsidRPr="009C080C">
              <w:rPr>
                <w:rFonts w:asciiTheme="minorHAnsi" w:hAnsiTheme="minorHAnsi" w:cstheme="minorHAnsi"/>
              </w:rPr>
              <w:t>District Councillor</w:t>
            </w:r>
          </w:p>
          <w:p w14:paraId="6871C4D3" w14:textId="326F937B" w:rsidR="007F26A7" w:rsidRPr="009C080C" w:rsidRDefault="007F26A7" w:rsidP="007F26A7">
            <w:pPr>
              <w:pStyle w:val="ListParagraph"/>
              <w:numPr>
                <w:ilvl w:val="0"/>
                <w:numId w:val="25"/>
              </w:numPr>
              <w:rPr>
                <w:rFonts w:asciiTheme="minorHAnsi" w:hAnsiTheme="minorHAnsi" w:cstheme="minorHAnsi"/>
              </w:rPr>
            </w:pPr>
            <w:r w:rsidRPr="009C080C">
              <w:rPr>
                <w:rFonts w:asciiTheme="minorHAnsi" w:hAnsiTheme="minorHAnsi" w:cstheme="minorHAnsi"/>
              </w:rPr>
              <w:t>Members of the public</w:t>
            </w:r>
          </w:p>
          <w:p w14:paraId="3789503E" w14:textId="77777777" w:rsidR="007F26A7" w:rsidRPr="009C080C" w:rsidRDefault="007F26A7" w:rsidP="007F26A7">
            <w:pPr>
              <w:rPr>
                <w:rFonts w:asciiTheme="minorHAnsi" w:hAnsiTheme="minorHAnsi" w:cstheme="minorHAnsi"/>
              </w:rPr>
            </w:pPr>
            <w:r w:rsidRPr="009C080C">
              <w:rPr>
                <w:rFonts w:asciiTheme="minorHAnsi" w:hAnsiTheme="minorHAnsi" w:cstheme="minorHAnsi"/>
              </w:rPr>
              <w:t>Any reports previously received from County and District Councillors will be assumed to have been read.</w:t>
            </w:r>
          </w:p>
          <w:p w14:paraId="1936A555" w14:textId="646FFEA8" w:rsidR="007F26A7" w:rsidRPr="009C080C" w:rsidRDefault="007F26A7" w:rsidP="007F26A7">
            <w:pPr>
              <w:rPr>
                <w:rFonts w:asciiTheme="minorHAnsi" w:hAnsiTheme="minorHAnsi" w:cstheme="minorHAnsi"/>
              </w:rPr>
            </w:pPr>
          </w:p>
        </w:tc>
      </w:tr>
      <w:tr w:rsidR="007F26A7" w:rsidRPr="009C080C" w14:paraId="1F2DB23E" w14:textId="77777777" w:rsidTr="00510517">
        <w:tc>
          <w:tcPr>
            <w:tcW w:w="1242" w:type="dxa"/>
          </w:tcPr>
          <w:p w14:paraId="17F160CF" w14:textId="4EE31AEA" w:rsidR="007F26A7" w:rsidRPr="009C080C" w:rsidRDefault="007F26A7" w:rsidP="007F26A7">
            <w:pPr>
              <w:rPr>
                <w:rFonts w:asciiTheme="minorHAnsi" w:hAnsiTheme="minorHAnsi" w:cstheme="minorHAnsi"/>
                <w:i/>
                <w:iCs/>
              </w:rPr>
            </w:pPr>
          </w:p>
        </w:tc>
        <w:tc>
          <w:tcPr>
            <w:tcW w:w="8730" w:type="dxa"/>
          </w:tcPr>
          <w:p w14:paraId="6D3180F9" w14:textId="24A98F76" w:rsidR="007F26A7" w:rsidRPr="009C080C" w:rsidRDefault="007F26A7" w:rsidP="007F26A7">
            <w:pPr>
              <w:rPr>
                <w:rFonts w:asciiTheme="minorHAnsi" w:hAnsiTheme="minorHAnsi" w:cstheme="minorHAnsi"/>
                <w:i/>
                <w:iCs/>
              </w:rPr>
            </w:pPr>
            <w:r w:rsidRPr="009C080C">
              <w:rPr>
                <w:rFonts w:asciiTheme="minorHAnsi" w:hAnsiTheme="minorHAnsi" w:cstheme="minorHAnsi"/>
                <w:i/>
                <w:iCs/>
              </w:rPr>
              <w:t>The Chairman to declare the meeting open</w:t>
            </w:r>
          </w:p>
        </w:tc>
      </w:tr>
      <w:tr w:rsidR="007F26A7" w:rsidRPr="009C080C" w14:paraId="68B33691" w14:textId="77777777" w:rsidTr="00510517">
        <w:tc>
          <w:tcPr>
            <w:tcW w:w="1242" w:type="dxa"/>
          </w:tcPr>
          <w:p w14:paraId="1B0FD03E" w14:textId="607CBC99" w:rsidR="007F26A7" w:rsidRPr="009C080C" w:rsidRDefault="007F26A7" w:rsidP="007F26A7">
            <w:pPr>
              <w:spacing w:line="276" w:lineRule="auto"/>
              <w:rPr>
                <w:rFonts w:asciiTheme="minorHAnsi" w:hAnsiTheme="minorHAnsi" w:cstheme="minorHAnsi"/>
                <w:b/>
                <w:bCs/>
              </w:rPr>
            </w:pPr>
            <w:r w:rsidRPr="00BD59E9">
              <w:rPr>
                <w:rFonts w:asciiTheme="minorHAnsi" w:hAnsiTheme="minorHAnsi" w:cstheme="minorHAnsi"/>
                <w:b/>
              </w:rPr>
              <w:t>2324-0</w:t>
            </w:r>
            <w:r w:rsidR="0027761D">
              <w:rPr>
                <w:rFonts w:asciiTheme="minorHAnsi" w:hAnsiTheme="minorHAnsi" w:cstheme="minorHAnsi"/>
                <w:b/>
              </w:rPr>
              <w:t>55</w:t>
            </w:r>
          </w:p>
        </w:tc>
        <w:tc>
          <w:tcPr>
            <w:tcW w:w="8730" w:type="dxa"/>
          </w:tcPr>
          <w:p w14:paraId="77C97FF6" w14:textId="221BAEDB" w:rsidR="007F26A7" w:rsidRPr="009C080C" w:rsidRDefault="007F26A7" w:rsidP="007F26A7">
            <w:pPr>
              <w:spacing w:line="276" w:lineRule="auto"/>
              <w:rPr>
                <w:rFonts w:asciiTheme="minorHAnsi" w:hAnsiTheme="minorHAnsi" w:cstheme="minorHAnsi"/>
                <w:b/>
                <w:bCs/>
              </w:rPr>
            </w:pPr>
            <w:r w:rsidRPr="009C080C">
              <w:rPr>
                <w:rFonts w:asciiTheme="minorHAnsi" w:hAnsiTheme="minorHAnsi" w:cstheme="minorHAnsi"/>
                <w:b/>
                <w:bCs/>
              </w:rPr>
              <w:t>FOOTPATH WORKS</w:t>
            </w:r>
          </w:p>
          <w:p w14:paraId="648EAAD9" w14:textId="30922964" w:rsidR="007F26A7" w:rsidRPr="009C080C" w:rsidRDefault="007F26A7" w:rsidP="007F26A7">
            <w:pPr>
              <w:spacing w:line="276" w:lineRule="auto"/>
              <w:rPr>
                <w:rFonts w:asciiTheme="minorHAnsi" w:hAnsiTheme="minorHAnsi" w:cstheme="minorHAnsi"/>
              </w:rPr>
            </w:pPr>
            <w:r w:rsidRPr="009C080C">
              <w:rPr>
                <w:rFonts w:asciiTheme="minorHAnsi" w:hAnsiTheme="minorHAnsi" w:cstheme="minorHAnsi"/>
              </w:rPr>
              <w:t>To receive a report from Cllr. Batty</w:t>
            </w:r>
            <w:r w:rsidR="00535786">
              <w:rPr>
                <w:rFonts w:asciiTheme="minorHAnsi" w:hAnsiTheme="minorHAnsi" w:cstheme="minorHAnsi"/>
              </w:rPr>
              <w:t xml:space="preserve"> on the PROW work undertaken and in hand. In addition to receive a report on the promised DCC funding for a new strimmer/</w:t>
            </w:r>
            <w:proofErr w:type="spellStart"/>
            <w:r w:rsidR="00535786">
              <w:rPr>
                <w:rFonts w:asciiTheme="minorHAnsi" w:hAnsiTheme="minorHAnsi" w:cstheme="minorHAnsi"/>
              </w:rPr>
              <w:t>brushcutter</w:t>
            </w:r>
            <w:proofErr w:type="spellEnd"/>
            <w:r w:rsidR="00535786">
              <w:rPr>
                <w:rFonts w:asciiTheme="minorHAnsi" w:hAnsiTheme="minorHAnsi" w:cstheme="minorHAnsi"/>
              </w:rPr>
              <w:t>.</w:t>
            </w:r>
          </w:p>
          <w:p w14:paraId="0E157842" w14:textId="4FCF737F" w:rsidR="007F26A7" w:rsidRPr="009C080C" w:rsidRDefault="007F26A7" w:rsidP="007F26A7">
            <w:pPr>
              <w:spacing w:line="276" w:lineRule="auto"/>
              <w:rPr>
                <w:rFonts w:asciiTheme="minorHAnsi" w:hAnsiTheme="minorHAnsi" w:cstheme="minorHAnsi"/>
              </w:rPr>
            </w:pPr>
          </w:p>
        </w:tc>
      </w:tr>
      <w:tr w:rsidR="007F26A7" w:rsidRPr="009C080C" w14:paraId="4801ADE3" w14:textId="77777777" w:rsidTr="00510517">
        <w:tc>
          <w:tcPr>
            <w:tcW w:w="1242" w:type="dxa"/>
          </w:tcPr>
          <w:p w14:paraId="6DF6985F" w14:textId="4ED3AB4F" w:rsidR="007F26A7" w:rsidRPr="009C080C" w:rsidRDefault="007F26A7" w:rsidP="007F26A7">
            <w:pPr>
              <w:spacing w:line="276" w:lineRule="auto"/>
              <w:rPr>
                <w:rFonts w:asciiTheme="minorHAnsi" w:hAnsiTheme="minorHAnsi" w:cstheme="minorHAnsi"/>
                <w:b/>
                <w:bCs/>
              </w:rPr>
            </w:pPr>
            <w:r w:rsidRPr="00BD59E9">
              <w:rPr>
                <w:rFonts w:asciiTheme="minorHAnsi" w:hAnsiTheme="minorHAnsi" w:cstheme="minorHAnsi"/>
                <w:b/>
              </w:rPr>
              <w:t>2324-0</w:t>
            </w:r>
            <w:r w:rsidR="0027761D">
              <w:rPr>
                <w:rFonts w:asciiTheme="minorHAnsi" w:hAnsiTheme="minorHAnsi" w:cstheme="minorHAnsi"/>
                <w:b/>
              </w:rPr>
              <w:t>5</w:t>
            </w:r>
            <w:r w:rsidR="00014A64">
              <w:rPr>
                <w:rFonts w:asciiTheme="minorHAnsi" w:hAnsiTheme="minorHAnsi" w:cstheme="minorHAnsi"/>
                <w:b/>
              </w:rPr>
              <w:t>6</w:t>
            </w:r>
          </w:p>
        </w:tc>
        <w:tc>
          <w:tcPr>
            <w:tcW w:w="8730" w:type="dxa"/>
          </w:tcPr>
          <w:p w14:paraId="4B89B074" w14:textId="77777777" w:rsidR="007F26A7" w:rsidRDefault="007F26A7" w:rsidP="007F26A7">
            <w:pPr>
              <w:spacing w:line="276" w:lineRule="auto"/>
              <w:rPr>
                <w:rFonts w:asciiTheme="minorHAnsi" w:hAnsiTheme="minorHAnsi" w:cstheme="minorHAnsi"/>
                <w:b/>
                <w:bCs/>
              </w:rPr>
            </w:pPr>
            <w:r>
              <w:rPr>
                <w:rFonts w:asciiTheme="minorHAnsi" w:hAnsiTheme="minorHAnsi" w:cstheme="minorHAnsi"/>
                <w:b/>
                <w:bCs/>
              </w:rPr>
              <w:t xml:space="preserve">TREES </w:t>
            </w:r>
          </w:p>
          <w:p w14:paraId="48AEA994" w14:textId="77777777" w:rsidR="007F26A7" w:rsidRDefault="007F26A7" w:rsidP="007F26A7">
            <w:pPr>
              <w:spacing w:line="276" w:lineRule="auto"/>
              <w:rPr>
                <w:rFonts w:asciiTheme="minorHAnsi" w:hAnsiTheme="minorHAnsi" w:cstheme="minorHAnsi"/>
              </w:rPr>
            </w:pPr>
            <w:r>
              <w:rPr>
                <w:rFonts w:asciiTheme="minorHAnsi" w:hAnsiTheme="minorHAnsi" w:cstheme="minorHAnsi"/>
              </w:rPr>
              <w:t>To hear an update by the chairman on the tree work already undertaken and that which still needs to be addressed.</w:t>
            </w:r>
          </w:p>
          <w:p w14:paraId="28405B77" w14:textId="36ADE81E" w:rsidR="007F26A7" w:rsidRPr="00AE69E5" w:rsidRDefault="007F26A7" w:rsidP="007F26A7">
            <w:pPr>
              <w:spacing w:line="276" w:lineRule="auto"/>
              <w:rPr>
                <w:rFonts w:asciiTheme="minorHAnsi" w:hAnsiTheme="minorHAnsi" w:cstheme="minorHAnsi"/>
              </w:rPr>
            </w:pPr>
          </w:p>
        </w:tc>
      </w:tr>
      <w:tr w:rsidR="007F26A7" w:rsidRPr="009C080C" w14:paraId="57F46CA3" w14:textId="77777777" w:rsidTr="00510517">
        <w:tc>
          <w:tcPr>
            <w:tcW w:w="1242" w:type="dxa"/>
          </w:tcPr>
          <w:p w14:paraId="2D6D2012" w14:textId="59FA8634" w:rsidR="007F26A7" w:rsidRPr="009C080C" w:rsidRDefault="007F26A7" w:rsidP="007F26A7">
            <w:pPr>
              <w:spacing w:line="276" w:lineRule="auto"/>
              <w:rPr>
                <w:rFonts w:asciiTheme="minorHAnsi" w:hAnsiTheme="minorHAnsi" w:cstheme="minorHAnsi"/>
                <w:b/>
                <w:bCs/>
              </w:rPr>
            </w:pPr>
            <w:r w:rsidRPr="00BD59E9">
              <w:rPr>
                <w:rFonts w:asciiTheme="minorHAnsi" w:hAnsiTheme="minorHAnsi" w:cstheme="minorHAnsi"/>
                <w:b/>
              </w:rPr>
              <w:t>2324-0</w:t>
            </w:r>
            <w:r w:rsidR="0027761D">
              <w:rPr>
                <w:rFonts w:asciiTheme="minorHAnsi" w:hAnsiTheme="minorHAnsi" w:cstheme="minorHAnsi"/>
                <w:b/>
              </w:rPr>
              <w:t>5</w:t>
            </w:r>
            <w:r w:rsidR="00014A64">
              <w:rPr>
                <w:rFonts w:asciiTheme="minorHAnsi" w:hAnsiTheme="minorHAnsi" w:cstheme="minorHAnsi"/>
                <w:b/>
              </w:rPr>
              <w:t>7</w:t>
            </w:r>
          </w:p>
        </w:tc>
        <w:tc>
          <w:tcPr>
            <w:tcW w:w="8730" w:type="dxa"/>
          </w:tcPr>
          <w:p w14:paraId="3CD7C67E" w14:textId="77777777" w:rsidR="007F26A7" w:rsidRPr="009C080C" w:rsidRDefault="007F26A7" w:rsidP="007F26A7">
            <w:pPr>
              <w:spacing w:line="276" w:lineRule="auto"/>
              <w:rPr>
                <w:rFonts w:asciiTheme="minorHAnsi" w:hAnsiTheme="minorHAnsi" w:cstheme="minorHAnsi"/>
                <w:b/>
                <w:bCs/>
              </w:rPr>
            </w:pPr>
            <w:r w:rsidRPr="009C080C">
              <w:rPr>
                <w:rFonts w:asciiTheme="minorHAnsi" w:hAnsiTheme="minorHAnsi" w:cstheme="minorHAnsi"/>
                <w:b/>
                <w:bCs/>
              </w:rPr>
              <w:t>SHED LEASE</w:t>
            </w:r>
          </w:p>
          <w:p w14:paraId="6751EA08" w14:textId="724AA62F" w:rsidR="007F26A7" w:rsidRPr="009C080C" w:rsidRDefault="007F26A7" w:rsidP="007F26A7">
            <w:pPr>
              <w:spacing w:line="276" w:lineRule="auto"/>
              <w:rPr>
                <w:rFonts w:asciiTheme="minorHAnsi" w:hAnsiTheme="minorHAnsi" w:cstheme="minorHAnsi"/>
              </w:rPr>
            </w:pPr>
            <w:r w:rsidRPr="009C080C">
              <w:rPr>
                <w:rFonts w:asciiTheme="minorHAnsi" w:hAnsiTheme="minorHAnsi" w:cstheme="minorHAnsi"/>
              </w:rPr>
              <w:t xml:space="preserve">To consider updates on the progress of this lease. </w:t>
            </w:r>
          </w:p>
          <w:p w14:paraId="4E741FCA" w14:textId="5D706B78" w:rsidR="007F26A7" w:rsidRPr="009C080C" w:rsidRDefault="007F26A7" w:rsidP="007F26A7">
            <w:pPr>
              <w:spacing w:line="276" w:lineRule="auto"/>
              <w:rPr>
                <w:rFonts w:asciiTheme="minorHAnsi" w:hAnsiTheme="minorHAnsi" w:cstheme="minorHAnsi"/>
                <w:b/>
                <w:bCs/>
              </w:rPr>
            </w:pPr>
          </w:p>
        </w:tc>
      </w:tr>
      <w:tr w:rsidR="00FD5449" w:rsidRPr="009C080C" w14:paraId="6E9FA8A2" w14:textId="77777777" w:rsidTr="00510517">
        <w:tc>
          <w:tcPr>
            <w:tcW w:w="1242" w:type="dxa"/>
          </w:tcPr>
          <w:p w14:paraId="37E5DC53" w14:textId="17371AE2" w:rsidR="00FD5449" w:rsidRPr="00BD59E9" w:rsidRDefault="00FD5449" w:rsidP="007F26A7">
            <w:pPr>
              <w:spacing w:line="276" w:lineRule="auto"/>
              <w:rPr>
                <w:rFonts w:asciiTheme="minorHAnsi" w:hAnsiTheme="minorHAnsi" w:cstheme="minorHAnsi"/>
                <w:b/>
              </w:rPr>
            </w:pPr>
            <w:r w:rsidRPr="00BD59E9">
              <w:rPr>
                <w:rFonts w:asciiTheme="minorHAnsi" w:hAnsiTheme="minorHAnsi" w:cstheme="minorHAnsi"/>
                <w:b/>
              </w:rPr>
              <w:t>2324-0</w:t>
            </w:r>
            <w:r>
              <w:rPr>
                <w:rFonts w:asciiTheme="minorHAnsi" w:hAnsiTheme="minorHAnsi" w:cstheme="minorHAnsi"/>
                <w:b/>
              </w:rPr>
              <w:t>5</w:t>
            </w:r>
            <w:r w:rsidR="00014A64">
              <w:rPr>
                <w:rFonts w:asciiTheme="minorHAnsi" w:hAnsiTheme="minorHAnsi" w:cstheme="minorHAnsi"/>
                <w:b/>
              </w:rPr>
              <w:t>8</w:t>
            </w:r>
          </w:p>
        </w:tc>
        <w:tc>
          <w:tcPr>
            <w:tcW w:w="8730" w:type="dxa"/>
          </w:tcPr>
          <w:p w14:paraId="75E86A81" w14:textId="77777777" w:rsidR="00FD5449" w:rsidRDefault="00FD5449" w:rsidP="007F26A7">
            <w:pPr>
              <w:spacing w:line="276" w:lineRule="auto"/>
              <w:rPr>
                <w:rFonts w:asciiTheme="minorHAnsi" w:hAnsiTheme="minorHAnsi" w:cstheme="minorHAnsi"/>
                <w:b/>
                <w:bCs/>
              </w:rPr>
            </w:pPr>
            <w:r>
              <w:rPr>
                <w:rFonts w:asciiTheme="minorHAnsi" w:hAnsiTheme="minorHAnsi" w:cstheme="minorHAnsi"/>
                <w:b/>
                <w:bCs/>
              </w:rPr>
              <w:t>SCRIBE ACCOUNTS</w:t>
            </w:r>
          </w:p>
          <w:p w14:paraId="05971125" w14:textId="77777777" w:rsidR="00FD5449" w:rsidRDefault="00FD5449" w:rsidP="007F26A7">
            <w:pPr>
              <w:spacing w:line="276" w:lineRule="auto"/>
              <w:rPr>
                <w:rFonts w:asciiTheme="minorHAnsi" w:hAnsiTheme="minorHAnsi" w:cstheme="minorHAnsi"/>
              </w:rPr>
            </w:pPr>
            <w:r>
              <w:rPr>
                <w:rFonts w:asciiTheme="minorHAnsi" w:hAnsiTheme="minorHAnsi" w:cstheme="minorHAnsi"/>
              </w:rPr>
              <w:t>To consider a verbal report on the possibility of adopting the SCRIBE system for the accounts of the parish council.</w:t>
            </w:r>
          </w:p>
          <w:p w14:paraId="084232B3" w14:textId="4F63392F" w:rsidR="00FD5449" w:rsidRPr="00FD5449" w:rsidRDefault="00FD5449" w:rsidP="007F26A7">
            <w:pPr>
              <w:spacing w:line="276" w:lineRule="auto"/>
              <w:rPr>
                <w:rFonts w:asciiTheme="minorHAnsi" w:hAnsiTheme="minorHAnsi" w:cstheme="minorHAnsi"/>
              </w:rPr>
            </w:pPr>
          </w:p>
        </w:tc>
      </w:tr>
      <w:tr w:rsidR="007F26A7" w:rsidRPr="009C080C" w14:paraId="2795CDA8" w14:textId="77777777" w:rsidTr="00510517">
        <w:tc>
          <w:tcPr>
            <w:tcW w:w="1242" w:type="dxa"/>
          </w:tcPr>
          <w:p w14:paraId="3218B2A3" w14:textId="355EFB8A" w:rsidR="007F26A7" w:rsidRPr="009C080C" w:rsidRDefault="007F26A7" w:rsidP="007F26A7">
            <w:pPr>
              <w:spacing w:line="276" w:lineRule="auto"/>
              <w:rPr>
                <w:rFonts w:asciiTheme="minorHAnsi" w:hAnsiTheme="minorHAnsi" w:cstheme="minorHAnsi"/>
                <w:b/>
                <w:bCs/>
              </w:rPr>
            </w:pPr>
            <w:r w:rsidRPr="00BD59E9">
              <w:rPr>
                <w:rFonts w:asciiTheme="minorHAnsi" w:hAnsiTheme="minorHAnsi" w:cstheme="minorHAnsi"/>
                <w:b/>
              </w:rPr>
              <w:t>2324-0</w:t>
            </w:r>
            <w:r w:rsidR="00FD5449">
              <w:rPr>
                <w:rFonts w:asciiTheme="minorHAnsi" w:hAnsiTheme="minorHAnsi" w:cstheme="minorHAnsi"/>
                <w:b/>
              </w:rPr>
              <w:t>5</w:t>
            </w:r>
            <w:r w:rsidR="00014A64">
              <w:rPr>
                <w:rFonts w:asciiTheme="minorHAnsi" w:hAnsiTheme="minorHAnsi" w:cstheme="minorHAnsi"/>
                <w:b/>
              </w:rPr>
              <w:t>9</w:t>
            </w:r>
          </w:p>
        </w:tc>
        <w:tc>
          <w:tcPr>
            <w:tcW w:w="8730" w:type="dxa"/>
          </w:tcPr>
          <w:p w14:paraId="1DC82490" w14:textId="369A1D31" w:rsidR="007F26A7" w:rsidRPr="009C080C" w:rsidRDefault="007F26A7" w:rsidP="007F26A7">
            <w:pPr>
              <w:spacing w:line="276" w:lineRule="auto"/>
              <w:rPr>
                <w:rFonts w:asciiTheme="minorHAnsi" w:hAnsiTheme="minorHAnsi" w:cstheme="minorHAnsi"/>
                <w:b/>
                <w:bCs/>
              </w:rPr>
            </w:pPr>
            <w:r w:rsidRPr="009C080C">
              <w:rPr>
                <w:rFonts w:asciiTheme="minorHAnsi" w:hAnsiTheme="minorHAnsi" w:cstheme="minorHAnsi"/>
                <w:b/>
                <w:bCs/>
              </w:rPr>
              <w:t>BANK RECONCILIATION</w:t>
            </w:r>
          </w:p>
          <w:p w14:paraId="6B89113A" w14:textId="18C37B30" w:rsidR="007F26A7" w:rsidRPr="009C080C" w:rsidRDefault="007F26A7" w:rsidP="007F26A7">
            <w:pPr>
              <w:spacing w:line="276" w:lineRule="auto"/>
              <w:rPr>
                <w:rFonts w:asciiTheme="minorHAnsi" w:hAnsiTheme="minorHAnsi" w:cstheme="minorHAnsi"/>
              </w:rPr>
            </w:pPr>
            <w:r w:rsidRPr="009C080C">
              <w:rPr>
                <w:rFonts w:asciiTheme="minorHAnsi" w:hAnsiTheme="minorHAnsi" w:cstheme="minorHAnsi"/>
              </w:rPr>
              <w:t>To approve the attached 31</w:t>
            </w:r>
            <w:r w:rsidRPr="009C080C">
              <w:rPr>
                <w:rFonts w:asciiTheme="minorHAnsi" w:hAnsiTheme="minorHAnsi" w:cstheme="minorHAnsi"/>
                <w:vertAlign w:val="superscript"/>
              </w:rPr>
              <w:t>st</w:t>
            </w:r>
            <w:r w:rsidRPr="009C080C">
              <w:rPr>
                <w:rFonts w:asciiTheme="minorHAnsi" w:hAnsiTheme="minorHAnsi" w:cstheme="minorHAnsi"/>
              </w:rPr>
              <w:t xml:space="preserve"> </w:t>
            </w:r>
            <w:r w:rsidR="0027761D">
              <w:rPr>
                <w:rFonts w:asciiTheme="minorHAnsi" w:hAnsiTheme="minorHAnsi" w:cstheme="minorHAnsi"/>
              </w:rPr>
              <w:t>July</w:t>
            </w:r>
            <w:r w:rsidRPr="009C080C">
              <w:rPr>
                <w:rFonts w:asciiTheme="minorHAnsi" w:hAnsiTheme="minorHAnsi" w:cstheme="minorHAnsi"/>
              </w:rPr>
              <w:t xml:space="preserve"> 2023 Bank Reconciliation statement</w:t>
            </w:r>
          </w:p>
          <w:p w14:paraId="52A1E332" w14:textId="36440BE5" w:rsidR="007F26A7" w:rsidRPr="009C080C" w:rsidRDefault="007F26A7" w:rsidP="007F26A7">
            <w:pPr>
              <w:spacing w:line="276" w:lineRule="auto"/>
              <w:rPr>
                <w:rFonts w:asciiTheme="minorHAnsi" w:hAnsiTheme="minorHAnsi" w:cstheme="minorHAnsi"/>
              </w:rPr>
            </w:pPr>
          </w:p>
        </w:tc>
      </w:tr>
      <w:tr w:rsidR="007F26A7" w:rsidRPr="009C080C" w14:paraId="2DBBA27A" w14:textId="77777777" w:rsidTr="00510517">
        <w:trPr>
          <w:trHeight w:val="788"/>
        </w:trPr>
        <w:tc>
          <w:tcPr>
            <w:tcW w:w="1242" w:type="dxa"/>
          </w:tcPr>
          <w:p w14:paraId="5A59CCA7" w14:textId="1F915190" w:rsidR="007F26A7" w:rsidRPr="009C080C" w:rsidRDefault="007F26A7" w:rsidP="007F26A7">
            <w:pPr>
              <w:spacing w:line="276" w:lineRule="auto"/>
              <w:rPr>
                <w:rFonts w:asciiTheme="minorHAnsi" w:hAnsiTheme="minorHAnsi" w:cstheme="minorHAnsi"/>
                <w:b/>
              </w:rPr>
            </w:pPr>
            <w:r w:rsidRPr="00BD59E9">
              <w:rPr>
                <w:rFonts w:asciiTheme="minorHAnsi" w:hAnsiTheme="minorHAnsi" w:cstheme="minorHAnsi"/>
                <w:b/>
              </w:rPr>
              <w:t>2324-0</w:t>
            </w:r>
            <w:r w:rsidR="00014A64">
              <w:rPr>
                <w:rFonts w:asciiTheme="minorHAnsi" w:hAnsiTheme="minorHAnsi" w:cstheme="minorHAnsi"/>
                <w:b/>
              </w:rPr>
              <w:t>60</w:t>
            </w:r>
          </w:p>
        </w:tc>
        <w:tc>
          <w:tcPr>
            <w:tcW w:w="8730" w:type="dxa"/>
          </w:tcPr>
          <w:p w14:paraId="777B8B6B" w14:textId="58CE81E2" w:rsidR="007F26A7" w:rsidRPr="009C080C" w:rsidRDefault="007F26A7" w:rsidP="007F26A7">
            <w:pPr>
              <w:spacing w:line="276" w:lineRule="auto"/>
              <w:rPr>
                <w:rFonts w:asciiTheme="minorHAnsi" w:hAnsiTheme="minorHAnsi" w:cstheme="minorHAnsi"/>
                <w:b/>
              </w:rPr>
            </w:pPr>
            <w:r w:rsidRPr="009C080C">
              <w:rPr>
                <w:rFonts w:asciiTheme="minorHAnsi" w:hAnsiTheme="minorHAnsi" w:cstheme="minorHAnsi"/>
                <w:b/>
              </w:rPr>
              <w:t>RECEIPTS &amp; PAYMENTS COMPARED TO BUDGET</w:t>
            </w:r>
          </w:p>
          <w:p w14:paraId="6E39809B" w14:textId="7FC3AE33" w:rsidR="007F26A7" w:rsidRPr="009C080C" w:rsidRDefault="007F26A7" w:rsidP="007F26A7">
            <w:pPr>
              <w:rPr>
                <w:rFonts w:asciiTheme="minorHAnsi" w:hAnsiTheme="minorHAnsi" w:cstheme="minorHAnsi"/>
              </w:rPr>
            </w:pPr>
            <w:r w:rsidRPr="009C080C">
              <w:rPr>
                <w:rFonts w:asciiTheme="minorHAnsi" w:hAnsiTheme="minorHAnsi" w:cstheme="minorHAnsi"/>
              </w:rPr>
              <w:t>To receive the statement of Receipts and Payments compared to Budgets for the period from 1</w:t>
            </w:r>
            <w:r w:rsidRPr="009C080C">
              <w:rPr>
                <w:rFonts w:asciiTheme="minorHAnsi" w:hAnsiTheme="minorHAnsi" w:cstheme="minorHAnsi"/>
                <w:vertAlign w:val="superscript"/>
              </w:rPr>
              <w:t>st</w:t>
            </w:r>
            <w:r w:rsidRPr="009C080C">
              <w:rPr>
                <w:rFonts w:asciiTheme="minorHAnsi" w:hAnsiTheme="minorHAnsi" w:cstheme="minorHAnsi"/>
              </w:rPr>
              <w:t xml:space="preserve"> April 202</w:t>
            </w:r>
            <w:r>
              <w:rPr>
                <w:rFonts w:asciiTheme="minorHAnsi" w:hAnsiTheme="minorHAnsi" w:cstheme="minorHAnsi"/>
              </w:rPr>
              <w:t>3</w:t>
            </w:r>
            <w:r w:rsidRPr="009C080C">
              <w:rPr>
                <w:rFonts w:asciiTheme="minorHAnsi" w:hAnsiTheme="minorHAnsi" w:cstheme="minorHAnsi"/>
              </w:rPr>
              <w:t xml:space="preserve"> to </w:t>
            </w:r>
            <w:r w:rsidR="0027761D">
              <w:rPr>
                <w:rFonts w:asciiTheme="minorHAnsi" w:hAnsiTheme="minorHAnsi" w:cstheme="minorHAnsi"/>
              </w:rPr>
              <w:t>31</w:t>
            </w:r>
            <w:r w:rsidRPr="009C080C">
              <w:rPr>
                <w:rFonts w:asciiTheme="minorHAnsi" w:hAnsiTheme="minorHAnsi" w:cstheme="minorHAnsi"/>
                <w:vertAlign w:val="superscript"/>
              </w:rPr>
              <w:t>st</w:t>
            </w:r>
            <w:r w:rsidRPr="009C080C">
              <w:rPr>
                <w:rFonts w:asciiTheme="minorHAnsi" w:hAnsiTheme="minorHAnsi" w:cstheme="minorHAnsi"/>
              </w:rPr>
              <w:t xml:space="preserve"> </w:t>
            </w:r>
            <w:r>
              <w:rPr>
                <w:rFonts w:asciiTheme="minorHAnsi" w:hAnsiTheme="minorHAnsi" w:cstheme="minorHAnsi"/>
              </w:rPr>
              <w:t>Ju</w:t>
            </w:r>
            <w:r w:rsidR="0027761D">
              <w:rPr>
                <w:rFonts w:asciiTheme="minorHAnsi" w:hAnsiTheme="minorHAnsi" w:cstheme="minorHAnsi"/>
              </w:rPr>
              <w:t>ly</w:t>
            </w:r>
            <w:r w:rsidRPr="009C080C">
              <w:rPr>
                <w:rFonts w:asciiTheme="minorHAnsi" w:hAnsiTheme="minorHAnsi" w:cstheme="minorHAnsi"/>
              </w:rPr>
              <w:t xml:space="preserve"> 2023 (attached).</w:t>
            </w:r>
          </w:p>
          <w:p w14:paraId="7EDE359C" w14:textId="34A1EA1C" w:rsidR="007F26A7" w:rsidRPr="009C080C" w:rsidRDefault="007F26A7" w:rsidP="007F26A7">
            <w:pPr>
              <w:rPr>
                <w:rFonts w:asciiTheme="minorHAnsi" w:hAnsiTheme="minorHAnsi" w:cstheme="minorHAnsi"/>
              </w:rPr>
            </w:pPr>
          </w:p>
        </w:tc>
      </w:tr>
      <w:tr w:rsidR="007F26A7" w:rsidRPr="009C080C" w14:paraId="3084FE04" w14:textId="77777777" w:rsidTr="00510517">
        <w:trPr>
          <w:trHeight w:val="1102"/>
        </w:trPr>
        <w:tc>
          <w:tcPr>
            <w:tcW w:w="1242" w:type="dxa"/>
          </w:tcPr>
          <w:p w14:paraId="06D29DD1" w14:textId="1008644C" w:rsidR="007F26A7" w:rsidRPr="009C080C" w:rsidRDefault="007F26A7" w:rsidP="007F26A7">
            <w:pPr>
              <w:spacing w:line="276" w:lineRule="auto"/>
              <w:rPr>
                <w:rFonts w:asciiTheme="minorHAnsi" w:hAnsiTheme="minorHAnsi" w:cstheme="minorHAnsi"/>
                <w:b/>
              </w:rPr>
            </w:pPr>
            <w:r w:rsidRPr="00BD59E9">
              <w:rPr>
                <w:rFonts w:asciiTheme="minorHAnsi" w:hAnsiTheme="minorHAnsi" w:cstheme="minorHAnsi"/>
                <w:b/>
              </w:rPr>
              <w:t>2324-0</w:t>
            </w:r>
            <w:r w:rsidR="00FD5449">
              <w:rPr>
                <w:rFonts w:asciiTheme="minorHAnsi" w:hAnsiTheme="minorHAnsi" w:cstheme="minorHAnsi"/>
                <w:b/>
              </w:rPr>
              <w:t>6</w:t>
            </w:r>
            <w:r w:rsidR="00014A64">
              <w:rPr>
                <w:rFonts w:asciiTheme="minorHAnsi" w:hAnsiTheme="minorHAnsi" w:cstheme="minorHAnsi"/>
                <w:b/>
              </w:rPr>
              <w:t>1</w:t>
            </w:r>
          </w:p>
        </w:tc>
        <w:tc>
          <w:tcPr>
            <w:tcW w:w="8730" w:type="dxa"/>
          </w:tcPr>
          <w:p w14:paraId="151A22F8" w14:textId="420CF9A9" w:rsidR="007F26A7" w:rsidRPr="009C080C" w:rsidRDefault="007F26A7" w:rsidP="007F26A7">
            <w:pPr>
              <w:spacing w:line="276" w:lineRule="auto"/>
              <w:rPr>
                <w:rFonts w:asciiTheme="minorHAnsi" w:hAnsiTheme="minorHAnsi" w:cstheme="minorHAnsi"/>
                <w:b/>
              </w:rPr>
            </w:pPr>
            <w:r w:rsidRPr="009C080C">
              <w:rPr>
                <w:rFonts w:asciiTheme="minorHAnsi" w:hAnsiTheme="minorHAnsi" w:cstheme="minorHAnsi"/>
                <w:b/>
              </w:rPr>
              <w:t>RECEIPTS &amp; PAYMENTS SCHEDULE</w:t>
            </w:r>
          </w:p>
          <w:p w14:paraId="6C2DB4FB" w14:textId="3BF1F041" w:rsidR="007F26A7" w:rsidRPr="009C080C" w:rsidRDefault="007F26A7" w:rsidP="007F26A7">
            <w:pPr>
              <w:tabs>
                <w:tab w:val="left" w:pos="1553"/>
              </w:tabs>
              <w:spacing w:before="1"/>
              <w:ind w:right="448"/>
              <w:rPr>
                <w:rFonts w:asciiTheme="minorHAnsi" w:hAnsiTheme="minorHAnsi" w:cstheme="minorHAnsi"/>
              </w:rPr>
            </w:pPr>
            <w:r w:rsidRPr="009C080C">
              <w:rPr>
                <w:rFonts w:asciiTheme="minorHAnsi" w:hAnsiTheme="minorHAnsi" w:cstheme="minorHAnsi"/>
              </w:rPr>
              <w:t>To approve the payment of the invoices on the schedule below for the period since the last meeting, as below:</w:t>
            </w:r>
          </w:p>
        </w:tc>
      </w:tr>
      <w:tr w:rsidR="007F26A7" w:rsidRPr="009C080C" w14:paraId="031696EE" w14:textId="77777777" w:rsidTr="00510517">
        <w:trPr>
          <w:trHeight w:val="2087"/>
        </w:trPr>
        <w:tc>
          <w:tcPr>
            <w:tcW w:w="1242" w:type="dxa"/>
          </w:tcPr>
          <w:p w14:paraId="7F85D26E" w14:textId="534F282D" w:rsidR="007F26A7" w:rsidRPr="009C080C" w:rsidRDefault="007F26A7" w:rsidP="007F26A7">
            <w:pPr>
              <w:spacing w:line="276" w:lineRule="auto"/>
              <w:rPr>
                <w:rFonts w:asciiTheme="minorHAnsi" w:hAnsiTheme="minorHAnsi" w:cstheme="minorHAnsi"/>
                <w:b/>
              </w:rPr>
            </w:pPr>
          </w:p>
        </w:tc>
        <w:tc>
          <w:tcPr>
            <w:tcW w:w="8730" w:type="dxa"/>
          </w:tcPr>
          <w:tbl>
            <w:tblPr>
              <w:tblStyle w:val="TableGrid"/>
              <w:tblW w:w="0" w:type="auto"/>
              <w:tblLook w:val="04A0" w:firstRow="1" w:lastRow="0" w:firstColumn="1" w:lastColumn="0" w:noHBand="0" w:noVBand="1"/>
            </w:tblPr>
            <w:tblGrid>
              <w:gridCol w:w="2863"/>
              <w:gridCol w:w="3121"/>
              <w:gridCol w:w="1151"/>
              <w:gridCol w:w="1304"/>
            </w:tblGrid>
            <w:tr w:rsidR="007F26A7" w:rsidRPr="009C080C" w14:paraId="6EA8E28B" w14:textId="77777777" w:rsidTr="00C70CD4">
              <w:tc>
                <w:tcPr>
                  <w:tcW w:w="2863" w:type="dxa"/>
                  <w:tcBorders>
                    <w:top w:val="nil"/>
                    <w:left w:val="nil"/>
                    <w:bottom w:val="single" w:sz="4" w:space="0" w:color="auto"/>
                    <w:right w:val="nil"/>
                  </w:tcBorders>
                </w:tcPr>
                <w:p w14:paraId="5754FE76" w14:textId="58FD1119" w:rsidR="007F26A7" w:rsidRPr="009C080C" w:rsidRDefault="007F26A7" w:rsidP="007F26A7">
                  <w:pPr>
                    <w:spacing w:line="276" w:lineRule="auto"/>
                    <w:rPr>
                      <w:rFonts w:asciiTheme="minorHAnsi" w:hAnsiTheme="minorHAnsi" w:cstheme="minorHAnsi"/>
                      <w:b/>
                    </w:rPr>
                  </w:pPr>
                  <w:r w:rsidRPr="009C080C">
                    <w:rPr>
                      <w:rFonts w:asciiTheme="minorHAnsi" w:hAnsiTheme="minorHAnsi" w:cstheme="minorHAnsi"/>
                      <w:b/>
                    </w:rPr>
                    <w:t>PAYMENTS</w:t>
                  </w:r>
                </w:p>
              </w:tc>
              <w:tc>
                <w:tcPr>
                  <w:tcW w:w="3121" w:type="dxa"/>
                  <w:tcBorders>
                    <w:top w:val="nil"/>
                    <w:left w:val="nil"/>
                    <w:bottom w:val="single" w:sz="4" w:space="0" w:color="auto"/>
                    <w:right w:val="nil"/>
                  </w:tcBorders>
                </w:tcPr>
                <w:p w14:paraId="72B2CC29" w14:textId="77777777" w:rsidR="007F26A7" w:rsidRPr="009C080C" w:rsidRDefault="007F26A7" w:rsidP="007F26A7">
                  <w:pPr>
                    <w:spacing w:line="276" w:lineRule="auto"/>
                    <w:jc w:val="center"/>
                    <w:rPr>
                      <w:rFonts w:asciiTheme="minorHAnsi" w:hAnsiTheme="minorHAnsi" w:cstheme="minorHAnsi"/>
                      <w:b/>
                    </w:rPr>
                  </w:pPr>
                </w:p>
              </w:tc>
              <w:tc>
                <w:tcPr>
                  <w:tcW w:w="1151" w:type="dxa"/>
                  <w:tcBorders>
                    <w:top w:val="nil"/>
                    <w:left w:val="nil"/>
                    <w:bottom w:val="single" w:sz="4" w:space="0" w:color="auto"/>
                    <w:right w:val="nil"/>
                  </w:tcBorders>
                </w:tcPr>
                <w:p w14:paraId="504F22D3" w14:textId="77777777" w:rsidR="007F26A7" w:rsidRPr="009C080C" w:rsidRDefault="007F26A7" w:rsidP="007F26A7">
                  <w:pPr>
                    <w:spacing w:line="276" w:lineRule="auto"/>
                    <w:jc w:val="center"/>
                    <w:rPr>
                      <w:rFonts w:asciiTheme="minorHAnsi" w:hAnsiTheme="minorHAnsi" w:cstheme="minorHAnsi"/>
                      <w:b/>
                    </w:rPr>
                  </w:pPr>
                </w:p>
              </w:tc>
              <w:tc>
                <w:tcPr>
                  <w:tcW w:w="1304" w:type="dxa"/>
                  <w:tcBorders>
                    <w:top w:val="nil"/>
                    <w:left w:val="nil"/>
                    <w:bottom w:val="single" w:sz="4" w:space="0" w:color="auto"/>
                    <w:right w:val="nil"/>
                  </w:tcBorders>
                </w:tcPr>
                <w:p w14:paraId="06F7E215" w14:textId="77777777" w:rsidR="007F26A7" w:rsidRPr="009C080C" w:rsidRDefault="007F26A7" w:rsidP="007F26A7">
                  <w:pPr>
                    <w:spacing w:line="276" w:lineRule="auto"/>
                    <w:jc w:val="center"/>
                    <w:rPr>
                      <w:rFonts w:asciiTheme="minorHAnsi" w:hAnsiTheme="minorHAnsi" w:cstheme="minorHAnsi"/>
                      <w:b/>
                    </w:rPr>
                  </w:pPr>
                </w:p>
              </w:tc>
            </w:tr>
            <w:tr w:rsidR="007F26A7" w:rsidRPr="009C080C" w14:paraId="42EA3D2B" w14:textId="77777777" w:rsidTr="00C70CD4">
              <w:tc>
                <w:tcPr>
                  <w:tcW w:w="2863" w:type="dxa"/>
                  <w:tcBorders>
                    <w:top w:val="single" w:sz="4" w:space="0" w:color="auto"/>
                  </w:tcBorders>
                </w:tcPr>
                <w:p w14:paraId="710FDCA1" w14:textId="0D96BD5C" w:rsidR="007F26A7" w:rsidRPr="009C080C" w:rsidRDefault="007F26A7" w:rsidP="007F26A7">
                  <w:pPr>
                    <w:spacing w:line="276" w:lineRule="auto"/>
                    <w:jc w:val="center"/>
                    <w:rPr>
                      <w:rFonts w:asciiTheme="minorHAnsi" w:hAnsiTheme="minorHAnsi" w:cstheme="minorHAnsi"/>
                      <w:b/>
                    </w:rPr>
                  </w:pPr>
                  <w:r w:rsidRPr="009C080C">
                    <w:rPr>
                      <w:rFonts w:asciiTheme="minorHAnsi" w:hAnsiTheme="minorHAnsi" w:cstheme="minorHAnsi"/>
                      <w:b/>
                    </w:rPr>
                    <w:t>Payment to</w:t>
                  </w:r>
                </w:p>
              </w:tc>
              <w:tc>
                <w:tcPr>
                  <w:tcW w:w="3121" w:type="dxa"/>
                  <w:tcBorders>
                    <w:top w:val="single" w:sz="4" w:space="0" w:color="auto"/>
                  </w:tcBorders>
                </w:tcPr>
                <w:p w14:paraId="089012B0" w14:textId="446FF823" w:rsidR="007F26A7" w:rsidRPr="009C080C" w:rsidRDefault="007F26A7" w:rsidP="007F26A7">
                  <w:pPr>
                    <w:spacing w:line="276" w:lineRule="auto"/>
                    <w:jc w:val="center"/>
                    <w:rPr>
                      <w:rFonts w:asciiTheme="minorHAnsi" w:hAnsiTheme="minorHAnsi" w:cstheme="minorHAnsi"/>
                      <w:b/>
                    </w:rPr>
                  </w:pPr>
                  <w:r w:rsidRPr="009C080C">
                    <w:rPr>
                      <w:rFonts w:asciiTheme="minorHAnsi" w:hAnsiTheme="minorHAnsi" w:cstheme="minorHAnsi"/>
                      <w:b/>
                    </w:rPr>
                    <w:t>Services</w:t>
                  </w:r>
                </w:p>
              </w:tc>
              <w:tc>
                <w:tcPr>
                  <w:tcW w:w="1151" w:type="dxa"/>
                  <w:tcBorders>
                    <w:top w:val="single" w:sz="4" w:space="0" w:color="auto"/>
                  </w:tcBorders>
                </w:tcPr>
                <w:p w14:paraId="21552BB9" w14:textId="77777777" w:rsidR="007F26A7" w:rsidRPr="009C080C" w:rsidRDefault="007F26A7" w:rsidP="007F26A7">
                  <w:pPr>
                    <w:spacing w:line="276" w:lineRule="auto"/>
                    <w:jc w:val="center"/>
                    <w:rPr>
                      <w:rFonts w:asciiTheme="minorHAnsi" w:hAnsiTheme="minorHAnsi" w:cstheme="minorHAnsi"/>
                      <w:b/>
                    </w:rPr>
                  </w:pPr>
                  <w:r w:rsidRPr="009C080C">
                    <w:rPr>
                      <w:rFonts w:asciiTheme="minorHAnsi" w:hAnsiTheme="minorHAnsi" w:cstheme="minorHAnsi"/>
                      <w:b/>
                    </w:rPr>
                    <w:t>Amount</w:t>
                  </w:r>
                </w:p>
                <w:p w14:paraId="1A29A9B4" w14:textId="5B7B26F5" w:rsidR="007F26A7" w:rsidRPr="009C080C" w:rsidRDefault="007F26A7" w:rsidP="007F26A7">
                  <w:pPr>
                    <w:spacing w:line="276" w:lineRule="auto"/>
                    <w:jc w:val="center"/>
                    <w:rPr>
                      <w:rFonts w:asciiTheme="minorHAnsi" w:hAnsiTheme="minorHAnsi" w:cstheme="minorHAnsi"/>
                      <w:b/>
                    </w:rPr>
                  </w:pPr>
                  <w:r w:rsidRPr="009C080C">
                    <w:rPr>
                      <w:rFonts w:asciiTheme="minorHAnsi" w:hAnsiTheme="minorHAnsi" w:cstheme="minorHAnsi"/>
                      <w:b/>
                    </w:rPr>
                    <w:t>£</w:t>
                  </w:r>
                </w:p>
              </w:tc>
              <w:tc>
                <w:tcPr>
                  <w:tcW w:w="1304" w:type="dxa"/>
                  <w:tcBorders>
                    <w:top w:val="single" w:sz="4" w:space="0" w:color="auto"/>
                  </w:tcBorders>
                </w:tcPr>
                <w:p w14:paraId="4B6027F8" w14:textId="25E39C56" w:rsidR="007F26A7" w:rsidRPr="009C080C" w:rsidRDefault="007F26A7" w:rsidP="007F26A7">
                  <w:pPr>
                    <w:spacing w:line="276" w:lineRule="auto"/>
                    <w:jc w:val="center"/>
                    <w:rPr>
                      <w:rFonts w:asciiTheme="minorHAnsi" w:hAnsiTheme="minorHAnsi" w:cstheme="minorHAnsi"/>
                      <w:b/>
                    </w:rPr>
                  </w:pPr>
                  <w:r w:rsidRPr="009C080C">
                    <w:rPr>
                      <w:rFonts w:asciiTheme="minorHAnsi" w:hAnsiTheme="minorHAnsi" w:cstheme="minorHAnsi"/>
                      <w:b/>
                    </w:rPr>
                    <w:t>Payment  No.</w:t>
                  </w:r>
                </w:p>
              </w:tc>
            </w:tr>
            <w:tr w:rsidR="007F26A7" w:rsidRPr="009C080C" w14:paraId="245D8493" w14:textId="77777777" w:rsidTr="00C70CD4">
              <w:tc>
                <w:tcPr>
                  <w:tcW w:w="2863" w:type="dxa"/>
                  <w:shd w:val="clear" w:color="auto" w:fill="EEECE1" w:themeFill="background2"/>
                  <w:vAlign w:val="center"/>
                </w:tcPr>
                <w:p w14:paraId="2B382028" w14:textId="54F01826" w:rsidR="007F26A7" w:rsidRPr="009C080C" w:rsidRDefault="007F26A7" w:rsidP="007F26A7">
                  <w:pPr>
                    <w:spacing w:line="276" w:lineRule="auto"/>
                    <w:rPr>
                      <w:rFonts w:asciiTheme="minorHAnsi" w:hAnsiTheme="minorHAnsi" w:cstheme="minorHAnsi"/>
                      <w:b/>
                      <w:bCs/>
                    </w:rPr>
                  </w:pPr>
                  <w:r w:rsidRPr="009C080C">
                    <w:rPr>
                      <w:rFonts w:asciiTheme="minorHAnsi" w:hAnsiTheme="minorHAnsi" w:cstheme="minorHAnsi"/>
                      <w:b/>
                      <w:bCs/>
                    </w:rPr>
                    <w:t>202</w:t>
                  </w:r>
                  <w:r>
                    <w:rPr>
                      <w:rFonts w:asciiTheme="minorHAnsi" w:hAnsiTheme="minorHAnsi" w:cstheme="minorHAnsi"/>
                      <w:b/>
                      <w:bCs/>
                    </w:rPr>
                    <w:t>3</w:t>
                  </w:r>
                  <w:r w:rsidRPr="009C080C">
                    <w:rPr>
                      <w:rFonts w:asciiTheme="minorHAnsi" w:hAnsiTheme="minorHAnsi" w:cstheme="minorHAnsi"/>
                      <w:b/>
                      <w:bCs/>
                    </w:rPr>
                    <w:t>/202</w:t>
                  </w:r>
                  <w:r>
                    <w:rPr>
                      <w:rFonts w:asciiTheme="minorHAnsi" w:hAnsiTheme="minorHAnsi" w:cstheme="minorHAnsi"/>
                      <w:b/>
                      <w:bCs/>
                    </w:rPr>
                    <w:t>4</w:t>
                  </w:r>
                </w:p>
              </w:tc>
              <w:tc>
                <w:tcPr>
                  <w:tcW w:w="3121" w:type="dxa"/>
                  <w:shd w:val="clear" w:color="auto" w:fill="EEECE1" w:themeFill="background2"/>
                  <w:vAlign w:val="center"/>
                </w:tcPr>
                <w:p w14:paraId="2336693D" w14:textId="53F4BDA5" w:rsidR="007F26A7" w:rsidRPr="009C080C" w:rsidRDefault="007F26A7" w:rsidP="007F26A7">
                  <w:pPr>
                    <w:spacing w:line="276" w:lineRule="auto"/>
                    <w:rPr>
                      <w:rFonts w:asciiTheme="minorHAnsi" w:hAnsiTheme="minorHAnsi" w:cstheme="minorHAnsi"/>
                    </w:rPr>
                  </w:pPr>
                </w:p>
              </w:tc>
              <w:tc>
                <w:tcPr>
                  <w:tcW w:w="1151" w:type="dxa"/>
                  <w:shd w:val="clear" w:color="auto" w:fill="EEECE1" w:themeFill="background2"/>
                  <w:vAlign w:val="center"/>
                </w:tcPr>
                <w:p w14:paraId="7970004E" w14:textId="33EE31AE" w:rsidR="007F26A7" w:rsidRPr="009C080C" w:rsidRDefault="007F26A7" w:rsidP="007F26A7">
                  <w:pPr>
                    <w:spacing w:line="276" w:lineRule="auto"/>
                    <w:jc w:val="right"/>
                    <w:rPr>
                      <w:rFonts w:asciiTheme="minorHAnsi" w:hAnsiTheme="minorHAnsi" w:cstheme="minorHAnsi"/>
                    </w:rPr>
                  </w:pPr>
                </w:p>
              </w:tc>
              <w:tc>
                <w:tcPr>
                  <w:tcW w:w="1304" w:type="dxa"/>
                  <w:shd w:val="clear" w:color="auto" w:fill="EEECE1" w:themeFill="background2"/>
                  <w:vAlign w:val="center"/>
                </w:tcPr>
                <w:p w14:paraId="58C8A48C" w14:textId="522D6E52" w:rsidR="007F26A7" w:rsidRPr="009C080C" w:rsidRDefault="007F26A7" w:rsidP="007F26A7">
                  <w:pPr>
                    <w:spacing w:line="276" w:lineRule="auto"/>
                    <w:jc w:val="center"/>
                    <w:rPr>
                      <w:rFonts w:asciiTheme="minorHAnsi" w:hAnsiTheme="minorHAnsi" w:cstheme="minorHAnsi"/>
                    </w:rPr>
                  </w:pPr>
                </w:p>
              </w:tc>
            </w:tr>
            <w:tr w:rsidR="007F26A7" w:rsidRPr="009C080C" w14:paraId="0CB64D09" w14:textId="77777777" w:rsidTr="00C70CD4">
              <w:tc>
                <w:tcPr>
                  <w:tcW w:w="2863" w:type="dxa"/>
                  <w:vAlign w:val="center"/>
                </w:tcPr>
                <w:p w14:paraId="107A0AFA" w14:textId="2F9F41B8" w:rsidR="007F26A7" w:rsidRPr="009C080C" w:rsidRDefault="007F26A7" w:rsidP="007F26A7">
                  <w:pPr>
                    <w:spacing w:line="276" w:lineRule="auto"/>
                    <w:rPr>
                      <w:rFonts w:asciiTheme="minorHAnsi" w:hAnsiTheme="minorHAnsi" w:cstheme="minorHAnsi"/>
                    </w:rPr>
                  </w:pPr>
                  <w:r w:rsidRPr="009C080C">
                    <w:rPr>
                      <w:rFonts w:asciiTheme="minorHAnsi" w:hAnsiTheme="minorHAnsi" w:cstheme="minorHAnsi"/>
                    </w:rPr>
                    <w:t>Lilian Jones</w:t>
                  </w:r>
                </w:p>
              </w:tc>
              <w:tc>
                <w:tcPr>
                  <w:tcW w:w="3121" w:type="dxa"/>
                  <w:vAlign w:val="center"/>
                </w:tcPr>
                <w:p w14:paraId="3503D3A4" w14:textId="73C5EF8E" w:rsidR="007F26A7" w:rsidRPr="009C080C" w:rsidRDefault="007F26A7" w:rsidP="007F26A7">
                  <w:pPr>
                    <w:spacing w:line="276" w:lineRule="auto"/>
                    <w:rPr>
                      <w:rFonts w:asciiTheme="minorHAnsi" w:hAnsiTheme="minorHAnsi" w:cstheme="minorHAnsi"/>
                    </w:rPr>
                  </w:pPr>
                  <w:r w:rsidRPr="009C080C">
                    <w:rPr>
                      <w:rFonts w:asciiTheme="minorHAnsi" w:hAnsiTheme="minorHAnsi" w:cstheme="minorHAnsi"/>
                    </w:rPr>
                    <w:t xml:space="preserve">Caretaker – </w:t>
                  </w:r>
                  <w:r w:rsidR="0027761D">
                    <w:rPr>
                      <w:rFonts w:asciiTheme="minorHAnsi" w:hAnsiTheme="minorHAnsi" w:cstheme="minorHAnsi"/>
                    </w:rPr>
                    <w:t>August</w:t>
                  </w:r>
                  <w:r>
                    <w:rPr>
                      <w:rFonts w:asciiTheme="minorHAnsi" w:hAnsiTheme="minorHAnsi" w:cstheme="minorHAnsi"/>
                    </w:rPr>
                    <w:t xml:space="preserve"> 2023</w:t>
                  </w:r>
                </w:p>
              </w:tc>
              <w:tc>
                <w:tcPr>
                  <w:tcW w:w="1151" w:type="dxa"/>
                  <w:vAlign w:val="center"/>
                </w:tcPr>
                <w:p w14:paraId="6EDB049B" w14:textId="6A450587" w:rsidR="007F26A7" w:rsidRPr="009C080C" w:rsidRDefault="007F26A7" w:rsidP="007F26A7">
                  <w:pPr>
                    <w:spacing w:line="276" w:lineRule="auto"/>
                    <w:jc w:val="right"/>
                    <w:rPr>
                      <w:rFonts w:asciiTheme="minorHAnsi" w:hAnsiTheme="minorHAnsi" w:cstheme="minorHAnsi"/>
                    </w:rPr>
                  </w:pPr>
                  <w:r w:rsidRPr="009C080C">
                    <w:rPr>
                      <w:rFonts w:asciiTheme="minorHAnsi" w:hAnsiTheme="minorHAnsi" w:cstheme="minorHAnsi"/>
                    </w:rPr>
                    <w:t>152.08</w:t>
                  </w:r>
                </w:p>
              </w:tc>
              <w:tc>
                <w:tcPr>
                  <w:tcW w:w="1304" w:type="dxa"/>
                  <w:vAlign w:val="center"/>
                </w:tcPr>
                <w:p w14:paraId="634C99D4" w14:textId="5C4D204D" w:rsidR="007F26A7" w:rsidRPr="009C080C" w:rsidRDefault="007F26A7" w:rsidP="007F26A7">
                  <w:pPr>
                    <w:spacing w:line="276" w:lineRule="auto"/>
                    <w:jc w:val="center"/>
                    <w:rPr>
                      <w:rFonts w:asciiTheme="minorHAnsi" w:hAnsiTheme="minorHAnsi" w:cstheme="minorHAnsi"/>
                    </w:rPr>
                  </w:pPr>
                  <w:r w:rsidRPr="009C080C">
                    <w:rPr>
                      <w:rFonts w:asciiTheme="minorHAnsi" w:hAnsiTheme="minorHAnsi" w:cstheme="minorHAnsi"/>
                    </w:rPr>
                    <w:t>SO</w:t>
                  </w:r>
                </w:p>
              </w:tc>
            </w:tr>
            <w:tr w:rsidR="007F26A7" w:rsidRPr="009C080C" w14:paraId="0AA36E7F" w14:textId="77777777" w:rsidTr="00C70CD4">
              <w:tc>
                <w:tcPr>
                  <w:tcW w:w="2863" w:type="dxa"/>
                  <w:vAlign w:val="center"/>
                </w:tcPr>
                <w:p w14:paraId="50309B50" w14:textId="3B342EA3" w:rsidR="007F26A7" w:rsidRPr="009C080C" w:rsidRDefault="007F26A7" w:rsidP="007F26A7">
                  <w:pPr>
                    <w:spacing w:line="276" w:lineRule="auto"/>
                    <w:rPr>
                      <w:rFonts w:asciiTheme="minorHAnsi" w:hAnsiTheme="minorHAnsi" w:cstheme="minorHAnsi"/>
                    </w:rPr>
                  </w:pPr>
                  <w:r w:rsidRPr="009C080C">
                    <w:rPr>
                      <w:rFonts w:asciiTheme="minorHAnsi" w:hAnsiTheme="minorHAnsi" w:cstheme="minorHAnsi"/>
                    </w:rPr>
                    <w:t xml:space="preserve">RJ Martin </w:t>
                  </w:r>
                </w:p>
              </w:tc>
              <w:tc>
                <w:tcPr>
                  <w:tcW w:w="3121" w:type="dxa"/>
                  <w:vAlign w:val="center"/>
                </w:tcPr>
                <w:p w14:paraId="73C33CAD" w14:textId="282E0717" w:rsidR="007F26A7" w:rsidRPr="009C080C" w:rsidRDefault="007F26A7" w:rsidP="007F26A7">
                  <w:pPr>
                    <w:spacing w:line="276" w:lineRule="auto"/>
                    <w:rPr>
                      <w:rFonts w:asciiTheme="minorHAnsi" w:hAnsiTheme="minorHAnsi" w:cstheme="minorHAnsi"/>
                    </w:rPr>
                  </w:pPr>
                  <w:r w:rsidRPr="009C080C">
                    <w:rPr>
                      <w:rFonts w:asciiTheme="minorHAnsi" w:hAnsiTheme="minorHAnsi" w:cstheme="minorHAnsi"/>
                    </w:rPr>
                    <w:t xml:space="preserve">Salary </w:t>
                  </w:r>
                  <w:r w:rsidR="0027761D">
                    <w:rPr>
                      <w:rFonts w:asciiTheme="minorHAnsi" w:hAnsiTheme="minorHAnsi" w:cstheme="minorHAnsi"/>
                    </w:rPr>
                    <w:t>August</w:t>
                  </w:r>
                  <w:r w:rsidRPr="009C080C">
                    <w:rPr>
                      <w:rFonts w:asciiTheme="minorHAnsi" w:hAnsiTheme="minorHAnsi" w:cstheme="minorHAnsi"/>
                    </w:rPr>
                    <w:t xml:space="preserve"> 2023</w:t>
                  </w:r>
                </w:p>
              </w:tc>
              <w:tc>
                <w:tcPr>
                  <w:tcW w:w="1151" w:type="dxa"/>
                  <w:vAlign w:val="center"/>
                </w:tcPr>
                <w:p w14:paraId="23FBB947" w14:textId="0A3B9B13" w:rsidR="007F26A7" w:rsidRPr="009C080C" w:rsidRDefault="007F26A7" w:rsidP="007F26A7">
                  <w:pPr>
                    <w:spacing w:line="276" w:lineRule="auto"/>
                    <w:jc w:val="right"/>
                    <w:rPr>
                      <w:rFonts w:asciiTheme="minorHAnsi" w:hAnsiTheme="minorHAnsi" w:cstheme="minorHAnsi"/>
                    </w:rPr>
                  </w:pPr>
                  <w:r w:rsidRPr="009C080C">
                    <w:rPr>
                      <w:rFonts w:asciiTheme="minorHAnsi" w:hAnsiTheme="minorHAnsi" w:cstheme="minorHAnsi"/>
                    </w:rPr>
                    <w:t>332.92</w:t>
                  </w:r>
                </w:p>
              </w:tc>
              <w:tc>
                <w:tcPr>
                  <w:tcW w:w="1304" w:type="dxa"/>
                  <w:vAlign w:val="center"/>
                </w:tcPr>
                <w:p w14:paraId="0AFF9929" w14:textId="34D65681" w:rsidR="00E538C6" w:rsidRPr="009C080C" w:rsidRDefault="00E538C6" w:rsidP="00E538C6">
                  <w:pPr>
                    <w:spacing w:line="276" w:lineRule="auto"/>
                    <w:jc w:val="center"/>
                    <w:rPr>
                      <w:rFonts w:asciiTheme="minorHAnsi" w:hAnsiTheme="minorHAnsi" w:cstheme="minorHAnsi"/>
                    </w:rPr>
                  </w:pPr>
                  <w:r>
                    <w:rPr>
                      <w:rFonts w:asciiTheme="minorHAnsi" w:hAnsiTheme="minorHAnsi" w:cstheme="minorHAnsi"/>
                    </w:rPr>
                    <w:t>2324-1</w:t>
                  </w:r>
                  <w:r w:rsidR="00535786">
                    <w:rPr>
                      <w:rFonts w:asciiTheme="minorHAnsi" w:hAnsiTheme="minorHAnsi" w:cstheme="minorHAnsi"/>
                    </w:rPr>
                    <w:t>3</w:t>
                  </w:r>
                </w:p>
              </w:tc>
            </w:tr>
            <w:tr w:rsidR="007F26A7" w:rsidRPr="009C080C" w14:paraId="6DA67A77" w14:textId="77777777" w:rsidTr="00C70CD4">
              <w:tc>
                <w:tcPr>
                  <w:tcW w:w="2863" w:type="dxa"/>
                  <w:vAlign w:val="center"/>
                </w:tcPr>
                <w:p w14:paraId="1D5F2A19" w14:textId="494CE904" w:rsidR="007F26A7" w:rsidRPr="009C080C" w:rsidRDefault="007F26A7" w:rsidP="007F26A7">
                  <w:pPr>
                    <w:spacing w:line="276" w:lineRule="auto"/>
                    <w:rPr>
                      <w:rFonts w:asciiTheme="minorHAnsi" w:hAnsiTheme="minorHAnsi" w:cstheme="minorHAnsi"/>
                    </w:rPr>
                  </w:pPr>
                  <w:r w:rsidRPr="009C080C">
                    <w:rPr>
                      <w:rFonts w:asciiTheme="minorHAnsi" w:hAnsiTheme="minorHAnsi" w:cstheme="minorHAnsi"/>
                    </w:rPr>
                    <w:t>HMRC</w:t>
                  </w:r>
                </w:p>
              </w:tc>
              <w:tc>
                <w:tcPr>
                  <w:tcW w:w="3121" w:type="dxa"/>
                  <w:vAlign w:val="center"/>
                </w:tcPr>
                <w:p w14:paraId="66DECC3C" w14:textId="26941B37" w:rsidR="007F26A7" w:rsidRPr="009C080C" w:rsidRDefault="007F26A7" w:rsidP="007F26A7">
                  <w:pPr>
                    <w:spacing w:line="276" w:lineRule="auto"/>
                    <w:rPr>
                      <w:rFonts w:asciiTheme="minorHAnsi" w:hAnsiTheme="minorHAnsi" w:cstheme="minorHAnsi"/>
                    </w:rPr>
                  </w:pPr>
                  <w:r w:rsidRPr="009C080C">
                    <w:rPr>
                      <w:rFonts w:asciiTheme="minorHAnsi" w:hAnsiTheme="minorHAnsi" w:cstheme="minorHAnsi"/>
                    </w:rPr>
                    <w:t>Tax Deduction</w:t>
                  </w:r>
                </w:p>
              </w:tc>
              <w:tc>
                <w:tcPr>
                  <w:tcW w:w="1151" w:type="dxa"/>
                  <w:vAlign w:val="center"/>
                </w:tcPr>
                <w:p w14:paraId="0C4DFAC2" w14:textId="76EBADC2" w:rsidR="007F26A7" w:rsidRPr="009C080C" w:rsidRDefault="007F26A7" w:rsidP="007F26A7">
                  <w:pPr>
                    <w:spacing w:line="276" w:lineRule="auto"/>
                    <w:jc w:val="right"/>
                    <w:rPr>
                      <w:rFonts w:asciiTheme="minorHAnsi" w:hAnsiTheme="minorHAnsi" w:cstheme="minorHAnsi"/>
                    </w:rPr>
                  </w:pPr>
                  <w:r w:rsidRPr="009C080C">
                    <w:rPr>
                      <w:rFonts w:asciiTheme="minorHAnsi" w:hAnsiTheme="minorHAnsi" w:cstheme="minorHAnsi"/>
                    </w:rPr>
                    <w:t>83.20</w:t>
                  </w:r>
                </w:p>
              </w:tc>
              <w:tc>
                <w:tcPr>
                  <w:tcW w:w="1304" w:type="dxa"/>
                  <w:vAlign w:val="center"/>
                </w:tcPr>
                <w:p w14:paraId="2699999A" w14:textId="1DC16F67" w:rsidR="00E538C6" w:rsidRPr="009C080C" w:rsidRDefault="00E538C6" w:rsidP="00E538C6">
                  <w:pPr>
                    <w:spacing w:line="276" w:lineRule="auto"/>
                    <w:jc w:val="center"/>
                    <w:rPr>
                      <w:rFonts w:asciiTheme="minorHAnsi" w:hAnsiTheme="minorHAnsi" w:cstheme="minorHAnsi"/>
                    </w:rPr>
                  </w:pPr>
                  <w:r>
                    <w:rPr>
                      <w:rFonts w:asciiTheme="minorHAnsi" w:hAnsiTheme="minorHAnsi" w:cstheme="minorHAnsi"/>
                    </w:rPr>
                    <w:t>2324-1</w:t>
                  </w:r>
                  <w:r w:rsidR="00535786">
                    <w:rPr>
                      <w:rFonts w:asciiTheme="minorHAnsi" w:hAnsiTheme="minorHAnsi" w:cstheme="minorHAnsi"/>
                    </w:rPr>
                    <w:t>3</w:t>
                  </w:r>
                </w:p>
              </w:tc>
            </w:tr>
            <w:tr w:rsidR="00FE5904" w:rsidRPr="009C080C" w14:paraId="42D544A1" w14:textId="77777777" w:rsidTr="00C70CD4">
              <w:tc>
                <w:tcPr>
                  <w:tcW w:w="2863" w:type="dxa"/>
                  <w:vAlign w:val="center"/>
                </w:tcPr>
                <w:p w14:paraId="2EE43876" w14:textId="6C3D6FEC" w:rsidR="00FE5904" w:rsidRPr="009C080C" w:rsidRDefault="00FE5904" w:rsidP="00FE5904">
                  <w:pPr>
                    <w:spacing w:line="276" w:lineRule="auto"/>
                    <w:rPr>
                      <w:rFonts w:asciiTheme="minorHAnsi" w:hAnsiTheme="minorHAnsi" w:cstheme="minorHAnsi"/>
                    </w:rPr>
                  </w:pPr>
                  <w:r w:rsidRPr="009C080C">
                    <w:rPr>
                      <w:rFonts w:asciiTheme="minorHAnsi" w:hAnsiTheme="minorHAnsi" w:cstheme="minorHAnsi"/>
                    </w:rPr>
                    <w:lastRenderedPageBreak/>
                    <w:t>IONOS</w:t>
                  </w:r>
                </w:p>
              </w:tc>
              <w:tc>
                <w:tcPr>
                  <w:tcW w:w="3121" w:type="dxa"/>
                  <w:vAlign w:val="center"/>
                </w:tcPr>
                <w:p w14:paraId="0456C822" w14:textId="3EF449E1" w:rsidR="00FE5904" w:rsidRPr="009C080C" w:rsidRDefault="00FE5904" w:rsidP="00FE5904">
                  <w:pPr>
                    <w:spacing w:line="276" w:lineRule="auto"/>
                    <w:rPr>
                      <w:rFonts w:asciiTheme="minorHAnsi" w:hAnsiTheme="minorHAnsi" w:cstheme="minorHAnsi"/>
                    </w:rPr>
                  </w:pPr>
                  <w:r w:rsidRPr="009C080C">
                    <w:rPr>
                      <w:rFonts w:asciiTheme="minorHAnsi" w:hAnsiTheme="minorHAnsi" w:cstheme="minorHAnsi"/>
                    </w:rPr>
                    <w:t xml:space="preserve">Website Domain – </w:t>
                  </w:r>
                  <w:r w:rsidR="0027761D">
                    <w:rPr>
                      <w:rFonts w:asciiTheme="minorHAnsi" w:hAnsiTheme="minorHAnsi" w:cstheme="minorHAnsi"/>
                    </w:rPr>
                    <w:t>August</w:t>
                  </w:r>
                  <w:r w:rsidRPr="009C080C">
                    <w:rPr>
                      <w:rFonts w:asciiTheme="minorHAnsi" w:hAnsiTheme="minorHAnsi" w:cstheme="minorHAnsi"/>
                    </w:rPr>
                    <w:t xml:space="preserve"> 2023</w:t>
                  </w:r>
                </w:p>
              </w:tc>
              <w:tc>
                <w:tcPr>
                  <w:tcW w:w="1151" w:type="dxa"/>
                  <w:vAlign w:val="center"/>
                </w:tcPr>
                <w:p w14:paraId="10487BD9" w14:textId="506F6824" w:rsidR="00FE5904" w:rsidRPr="009C080C" w:rsidRDefault="00FE5904" w:rsidP="00FE5904">
                  <w:pPr>
                    <w:spacing w:line="276" w:lineRule="auto"/>
                    <w:jc w:val="right"/>
                    <w:rPr>
                      <w:rFonts w:asciiTheme="minorHAnsi" w:hAnsiTheme="minorHAnsi" w:cstheme="minorHAnsi"/>
                    </w:rPr>
                  </w:pPr>
                  <w:r w:rsidRPr="009C080C">
                    <w:rPr>
                      <w:rFonts w:asciiTheme="minorHAnsi" w:hAnsiTheme="minorHAnsi" w:cstheme="minorHAnsi"/>
                    </w:rPr>
                    <w:t>4.80</w:t>
                  </w:r>
                </w:p>
              </w:tc>
              <w:tc>
                <w:tcPr>
                  <w:tcW w:w="1304" w:type="dxa"/>
                  <w:vAlign w:val="center"/>
                </w:tcPr>
                <w:p w14:paraId="47C3EFD9" w14:textId="5CFB03D8" w:rsidR="00FE5904" w:rsidRPr="009C080C" w:rsidRDefault="00FE5904" w:rsidP="00FE5904">
                  <w:pPr>
                    <w:spacing w:line="276" w:lineRule="auto"/>
                    <w:jc w:val="center"/>
                    <w:rPr>
                      <w:rFonts w:asciiTheme="minorHAnsi" w:hAnsiTheme="minorHAnsi" w:cstheme="minorHAnsi"/>
                    </w:rPr>
                  </w:pPr>
                  <w:r w:rsidRPr="009C080C">
                    <w:rPr>
                      <w:rFonts w:asciiTheme="minorHAnsi" w:hAnsiTheme="minorHAnsi" w:cstheme="minorHAnsi"/>
                    </w:rPr>
                    <w:t>Card</w:t>
                  </w:r>
                </w:p>
              </w:tc>
            </w:tr>
            <w:tr w:rsidR="00FE5904" w:rsidRPr="009C080C" w14:paraId="04FB47ED" w14:textId="77777777" w:rsidTr="007809F4">
              <w:tc>
                <w:tcPr>
                  <w:tcW w:w="2863" w:type="dxa"/>
                  <w:vAlign w:val="center"/>
                </w:tcPr>
                <w:p w14:paraId="0EF5F1B2" w14:textId="24CF5C59" w:rsidR="00FE5904" w:rsidRPr="009C080C" w:rsidRDefault="00FE5904" w:rsidP="00FE5904">
                  <w:pPr>
                    <w:spacing w:line="276" w:lineRule="auto"/>
                    <w:rPr>
                      <w:rFonts w:asciiTheme="minorHAnsi" w:hAnsiTheme="minorHAnsi" w:cstheme="minorHAnsi"/>
                    </w:rPr>
                  </w:pPr>
                  <w:r w:rsidRPr="009C080C">
                    <w:rPr>
                      <w:rFonts w:asciiTheme="minorHAnsi" w:hAnsiTheme="minorHAnsi" w:cstheme="minorHAnsi"/>
                    </w:rPr>
                    <w:t>IONOS</w:t>
                  </w:r>
                </w:p>
              </w:tc>
              <w:tc>
                <w:tcPr>
                  <w:tcW w:w="3121" w:type="dxa"/>
                  <w:vAlign w:val="center"/>
                </w:tcPr>
                <w:p w14:paraId="0C45F10A" w14:textId="31F9338F" w:rsidR="00FE5904" w:rsidRPr="009C080C" w:rsidRDefault="00FE5904" w:rsidP="00FE5904">
                  <w:pPr>
                    <w:spacing w:line="276" w:lineRule="auto"/>
                    <w:rPr>
                      <w:rFonts w:asciiTheme="minorHAnsi" w:hAnsiTheme="minorHAnsi" w:cstheme="minorHAnsi"/>
                    </w:rPr>
                  </w:pPr>
                  <w:r w:rsidRPr="009C080C">
                    <w:rPr>
                      <w:rFonts w:asciiTheme="minorHAnsi" w:hAnsiTheme="minorHAnsi" w:cstheme="minorHAnsi"/>
                    </w:rPr>
                    <w:t xml:space="preserve">Email Access – </w:t>
                  </w:r>
                  <w:r w:rsidR="0027761D">
                    <w:rPr>
                      <w:rFonts w:asciiTheme="minorHAnsi" w:hAnsiTheme="minorHAnsi" w:cstheme="minorHAnsi"/>
                    </w:rPr>
                    <w:t>August</w:t>
                  </w:r>
                  <w:r w:rsidRPr="009C080C">
                    <w:rPr>
                      <w:rFonts w:asciiTheme="minorHAnsi" w:hAnsiTheme="minorHAnsi" w:cstheme="minorHAnsi"/>
                    </w:rPr>
                    <w:t xml:space="preserve"> 2023</w:t>
                  </w:r>
                </w:p>
              </w:tc>
              <w:tc>
                <w:tcPr>
                  <w:tcW w:w="1151" w:type="dxa"/>
                  <w:vAlign w:val="center"/>
                </w:tcPr>
                <w:p w14:paraId="723CC906" w14:textId="7AEBBB61" w:rsidR="00FE5904" w:rsidRPr="009C080C" w:rsidRDefault="0027761D" w:rsidP="00FE5904">
                  <w:pPr>
                    <w:spacing w:line="276" w:lineRule="auto"/>
                    <w:jc w:val="right"/>
                    <w:rPr>
                      <w:rFonts w:asciiTheme="minorHAnsi" w:hAnsiTheme="minorHAnsi" w:cstheme="minorHAnsi"/>
                    </w:rPr>
                  </w:pPr>
                  <w:r>
                    <w:rPr>
                      <w:rFonts w:asciiTheme="minorHAnsi" w:hAnsiTheme="minorHAnsi" w:cstheme="minorHAnsi"/>
                    </w:rPr>
                    <w:t>7.20</w:t>
                  </w:r>
                </w:p>
              </w:tc>
              <w:tc>
                <w:tcPr>
                  <w:tcW w:w="1304" w:type="dxa"/>
                </w:tcPr>
                <w:p w14:paraId="20F8D475" w14:textId="542B036C" w:rsidR="00FE5904" w:rsidRPr="009C080C" w:rsidRDefault="00FE5904" w:rsidP="00FE5904">
                  <w:pPr>
                    <w:spacing w:line="276" w:lineRule="auto"/>
                    <w:jc w:val="center"/>
                    <w:rPr>
                      <w:rFonts w:asciiTheme="minorHAnsi" w:hAnsiTheme="minorHAnsi" w:cstheme="minorHAnsi"/>
                    </w:rPr>
                  </w:pPr>
                  <w:r w:rsidRPr="009C080C">
                    <w:rPr>
                      <w:rFonts w:asciiTheme="minorHAnsi" w:hAnsiTheme="minorHAnsi" w:cstheme="minorHAnsi"/>
                    </w:rPr>
                    <w:t>Card</w:t>
                  </w:r>
                </w:p>
              </w:tc>
            </w:tr>
            <w:tr w:rsidR="0027761D" w:rsidRPr="009C080C" w14:paraId="4FCB16B6" w14:textId="77777777" w:rsidTr="00C70CD4">
              <w:tc>
                <w:tcPr>
                  <w:tcW w:w="2863" w:type="dxa"/>
                  <w:vAlign w:val="center"/>
                </w:tcPr>
                <w:p w14:paraId="1EE84EE5" w14:textId="26DF35BA" w:rsidR="0027761D" w:rsidRPr="009C080C" w:rsidRDefault="0027761D" w:rsidP="0027761D">
                  <w:pPr>
                    <w:spacing w:line="276" w:lineRule="auto"/>
                    <w:rPr>
                      <w:rFonts w:asciiTheme="minorHAnsi" w:hAnsiTheme="minorHAnsi" w:cstheme="minorHAnsi"/>
                    </w:rPr>
                  </w:pPr>
                  <w:r>
                    <w:rPr>
                      <w:rFonts w:asciiTheme="minorHAnsi" w:hAnsiTheme="minorHAnsi" w:cstheme="minorHAnsi"/>
                    </w:rPr>
                    <w:t>A Branch Above</w:t>
                  </w:r>
                </w:p>
              </w:tc>
              <w:tc>
                <w:tcPr>
                  <w:tcW w:w="3121" w:type="dxa"/>
                  <w:vAlign w:val="center"/>
                </w:tcPr>
                <w:p w14:paraId="51276B86" w14:textId="5C1CDC36" w:rsidR="0027761D" w:rsidRPr="009C080C" w:rsidRDefault="0027761D" w:rsidP="0027761D">
                  <w:pPr>
                    <w:spacing w:line="276" w:lineRule="auto"/>
                    <w:rPr>
                      <w:rFonts w:asciiTheme="minorHAnsi" w:hAnsiTheme="minorHAnsi" w:cstheme="minorHAnsi"/>
                    </w:rPr>
                  </w:pPr>
                  <w:r>
                    <w:rPr>
                      <w:rFonts w:asciiTheme="minorHAnsi" w:hAnsiTheme="minorHAnsi" w:cstheme="minorHAnsi"/>
                    </w:rPr>
                    <w:t xml:space="preserve">Grass Cutting </w:t>
                  </w:r>
                </w:p>
              </w:tc>
              <w:tc>
                <w:tcPr>
                  <w:tcW w:w="1151" w:type="dxa"/>
                  <w:vAlign w:val="center"/>
                </w:tcPr>
                <w:p w14:paraId="7054E6B1" w14:textId="5A38F3EF" w:rsidR="0027761D" w:rsidRPr="009C080C" w:rsidRDefault="0027761D" w:rsidP="0027761D">
                  <w:pPr>
                    <w:spacing w:line="276" w:lineRule="auto"/>
                    <w:jc w:val="right"/>
                    <w:rPr>
                      <w:rFonts w:asciiTheme="minorHAnsi" w:hAnsiTheme="minorHAnsi" w:cstheme="minorHAnsi"/>
                    </w:rPr>
                  </w:pPr>
                  <w:r>
                    <w:rPr>
                      <w:rFonts w:asciiTheme="minorHAnsi" w:hAnsiTheme="minorHAnsi" w:cstheme="minorHAnsi"/>
                    </w:rPr>
                    <w:t>432.00</w:t>
                  </w:r>
                </w:p>
              </w:tc>
              <w:tc>
                <w:tcPr>
                  <w:tcW w:w="1304" w:type="dxa"/>
                  <w:vAlign w:val="center"/>
                </w:tcPr>
                <w:p w14:paraId="04230D8A" w14:textId="2026AE45" w:rsidR="0027761D" w:rsidRPr="009C080C" w:rsidRDefault="0027761D" w:rsidP="0027761D">
                  <w:pPr>
                    <w:spacing w:line="276" w:lineRule="auto"/>
                    <w:jc w:val="center"/>
                    <w:rPr>
                      <w:rFonts w:asciiTheme="minorHAnsi" w:hAnsiTheme="minorHAnsi" w:cstheme="minorHAnsi"/>
                    </w:rPr>
                  </w:pPr>
                  <w:r>
                    <w:rPr>
                      <w:rFonts w:asciiTheme="minorHAnsi" w:hAnsiTheme="minorHAnsi" w:cstheme="minorHAnsi"/>
                    </w:rPr>
                    <w:t>2324-1</w:t>
                  </w:r>
                  <w:r w:rsidR="00535786">
                    <w:rPr>
                      <w:rFonts w:asciiTheme="minorHAnsi" w:hAnsiTheme="minorHAnsi" w:cstheme="minorHAnsi"/>
                    </w:rPr>
                    <w:t>4</w:t>
                  </w:r>
                  <w:r>
                    <w:rPr>
                      <w:rFonts w:asciiTheme="minorHAnsi" w:hAnsiTheme="minorHAnsi" w:cstheme="minorHAnsi"/>
                    </w:rPr>
                    <w:t xml:space="preserve"> </w:t>
                  </w:r>
                </w:p>
              </w:tc>
            </w:tr>
            <w:tr w:rsidR="00FE5904" w:rsidRPr="009C080C" w14:paraId="49256A20" w14:textId="77777777" w:rsidTr="00C70CD4">
              <w:tc>
                <w:tcPr>
                  <w:tcW w:w="2863" w:type="dxa"/>
                  <w:vAlign w:val="center"/>
                </w:tcPr>
                <w:p w14:paraId="6130904A" w14:textId="02A35C8A" w:rsidR="00FE5904" w:rsidRPr="009C080C" w:rsidRDefault="0027761D" w:rsidP="00FE5904">
                  <w:pPr>
                    <w:spacing w:line="276" w:lineRule="auto"/>
                    <w:rPr>
                      <w:rFonts w:asciiTheme="minorHAnsi" w:hAnsiTheme="minorHAnsi" w:cstheme="minorHAnsi"/>
                    </w:rPr>
                  </w:pPr>
                  <w:r>
                    <w:rPr>
                      <w:rFonts w:asciiTheme="minorHAnsi" w:hAnsiTheme="minorHAnsi" w:cstheme="minorHAnsi"/>
                    </w:rPr>
                    <w:t>SK Parish</w:t>
                  </w:r>
                </w:p>
              </w:tc>
              <w:tc>
                <w:tcPr>
                  <w:tcW w:w="3121" w:type="dxa"/>
                  <w:vAlign w:val="center"/>
                </w:tcPr>
                <w:p w14:paraId="1F1C5973" w14:textId="29C854A7" w:rsidR="00FE5904" w:rsidRPr="009C080C" w:rsidRDefault="0027761D" w:rsidP="00FE5904">
                  <w:pPr>
                    <w:spacing w:line="276" w:lineRule="auto"/>
                    <w:rPr>
                      <w:rFonts w:asciiTheme="minorHAnsi" w:hAnsiTheme="minorHAnsi" w:cstheme="minorHAnsi"/>
                    </w:rPr>
                  </w:pPr>
                  <w:r>
                    <w:rPr>
                      <w:rFonts w:asciiTheme="minorHAnsi" w:hAnsiTheme="minorHAnsi" w:cstheme="minorHAnsi"/>
                    </w:rPr>
                    <w:t>PROW Pathway Works</w:t>
                  </w:r>
                </w:p>
              </w:tc>
              <w:tc>
                <w:tcPr>
                  <w:tcW w:w="1151" w:type="dxa"/>
                  <w:vAlign w:val="center"/>
                </w:tcPr>
                <w:p w14:paraId="1DA06034" w14:textId="6C1D205D" w:rsidR="00FE5904" w:rsidRPr="009C080C" w:rsidRDefault="0027761D" w:rsidP="00FE5904">
                  <w:pPr>
                    <w:spacing w:line="276" w:lineRule="auto"/>
                    <w:jc w:val="right"/>
                    <w:rPr>
                      <w:rFonts w:asciiTheme="minorHAnsi" w:hAnsiTheme="minorHAnsi" w:cstheme="minorHAnsi"/>
                    </w:rPr>
                  </w:pPr>
                  <w:r>
                    <w:rPr>
                      <w:rFonts w:asciiTheme="minorHAnsi" w:hAnsiTheme="minorHAnsi" w:cstheme="minorHAnsi"/>
                    </w:rPr>
                    <w:t>450.00</w:t>
                  </w:r>
                </w:p>
              </w:tc>
              <w:tc>
                <w:tcPr>
                  <w:tcW w:w="1304" w:type="dxa"/>
                </w:tcPr>
                <w:p w14:paraId="2C97730C" w14:textId="665E69D3" w:rsidR="00FE5904" w:rsidRPr="009C080C" w:rsidRDefault="00535786" w:rsidP="00FE5904">
                  <w:pPr>
                    <w:spacing w:line="276" w:lineRule="auto"/>
                    <w:jc w:val="center"/>
                    <w:rPr>
                      <w:rFonts w:asciiTheme="minorHAnsi" w:hAnsiTheme="minorHAnsi" w:cstheme="minorHAnsi"/>
                    </w:rPr>
                  </w:pPr>
                  <w:r>
                    <w:rPr>
                      <w:rFonts w:asciiTheme="minorHAnsi" w:hAnsiTheme="minorHAnsi" w:cstheme="minorHAnsi"/>
                    </w:rPr>
                    <w:t>2324-14</w:t>
                  </w:r>
                </w:p>
              </w:tc>
            </w:tr>
            <w:tr w:rsidR="00FE5904" w:rsidRPr="009C080C" w14:paraId="667FDC31" w14:textId="77777777" w:rsidTr="00B7115E">
              <w:tc>
                <w:tcPr>
                  <w:tcW w:w="2863" w:type="dxa"/>
                  <w:tcBorders>
                    <w:top w:val="single" w:sz="4" w:space="0" w:color="auto"/>
                    <w:left w:val="nil"/>
                    <w:bottom w:val="nil"/>
                    <w:right w:val="nil"/>
                  </w:tcBorders>
                </w:tcPr>
                <w:p w14:paraId="069C2DF6" w14:textId="77777777" w:rsidR="00FE5904" w:rsidRPr="009C080C" w:rsidRDefault="00FE5904" w:rsidP="00FE5904">
                  <w:pPr>
                    <w:spacing w:line="276" w:lineRule="auto"/>
                    <w:rPr>
                      <w:rFonts w:asciiTheme="minorHAnsi" w:hAnsiTheme="minorHAnsi" w:cstheme="minorHAnsi"/>
                      <w:b/>
                    </w:rPr>
                  </w:pPr>
                </w:p>
              </w:tc>
              <w:tc>
                <w:tcPr>
                  <w:tcW w:w="3121" w:type="dxa"/>
                  <w:tcBorders>
                    <w:top w:val="single" w:sz="4" w:space="0" w:color="auto"/>
                    <w:left w:val="nil"/>
                    <w:bottom w:val="nil"/>
                    <w:right w:val="nil"/>
                  </w:tcBorders>
                </w:tcPr>
                <w:p w14:paraId="309BE3B3" w14:textId="77777777" w:rsidR="00FE5904" w:rsidRPr="009C080C" w:rsidRDefault="00FE5904" w:rsidP="00FE5904">
                  <w:pPr>
                    <w:spacing w:line="276" w:lineRule="auto"/>
                    <w:jc w:val="center"/>
                    <w:rPr>
                      <w:rFonts w:asciiTheme="minorHAnsi" w:hAnsiTheme="minorHAnsi" w:cstheme="minorHAnsi"/>
                      <w:b/>
                    </w:rPr>
                  </w:pPr>
                </w:p>
              </w:tc>
              <w:tc>
                <w:tcPr>
                  <w:tcW w:w="1151" w:type="dxa"/>
                  <w:tcBorders>
                    <w:top w:val="single" w:sz="4" w:space="0" w:color="auto"/>
                    <w:left w:val="nil"/>
                    <w:bottom w:val="nil"/>
                    <w:right w:val="nil"/>
                  </w:tcBorders>
                </w:tcPr>
                <w:p w14:paraId="677B1FBE" w14:textId="77777777" w:rsidR="00FE5904" w:rsidRPr="009C080C" w:rsidRDefault="00FE5904" w:rsidP="00FE5904">
                  <w:pPr>
                    <w:spacing w:line="276" w:lineRule="auto"/>
                    <w:jc w:val="center"/>
                    <w:rPr>
                      <w:rFonts w:asciiTheme="minorHAnsi" w:hAnsiTheme="minorHAnsi" w:cstheme="minorHAnsi"/>
                      <w:b/>
                    </w:rPr>
                  </w:pPr>
                </w:p>
              </w:tc>
              <w:tc>
                <w:tcPr>
                  <w:tcW w:w="1304" w:type="dxa"/>
                  <w:tcBorders>
                    <w:top w:val="single" w:sz="4" w:space="0" w:color="auto"/>
                    <w:left w:val="nil"/>
                    <w:bottom w:val="nil"/>
                    <w:right w:val="nil"/>
                  </w:tcBorders>
                </w:tcPr>
                <w:p w14:paraId="797DB46E" w14:textId="77777777" w:rsidR="00FE5904" w:rsidRPr="009C080C" w:rsidRDefault="00FE5904" w:rsidP="00FE5904">
                  <w:pPr>
                    <w:spacing w:line="276" w:lineRule="auto"/>
                    <w:jc w:val="center"/>
                    <w:rPr>
                      <w:rFonts w:asciiTheme="minorHAnsi" w:hAnsiTheme="minorHAnsi" w:cstheme="minorHAnsi"/>
                      <w:b/>
                    </w:rPr>
                  </w:pPr>
                </w:p>
              </w:tc>
            </w:tr>
            <w:tr w:rsidR="00FE5904" w:rsidRPr="009C080C" w14:paraId="080F018F" w14:textId="77777777" w:rsidTr="00B7115E">
              <w:tc>
                <w:tcPr>
                  <w:tcW w:w="2863" w:type="dxa"/>
                  <w:tcBorders>
                    <w:top w:val="nil"/>
                    <w:left w:val="nil"/>
                    <w:bottom w:val="single" w:sz="4" w:space="0" w:color="auto"/>
                    <w:right w:val="nil"/>
                  </w:tcBorders>
                </w:tcPr>
                <w:p w14:paraId="5696AB1D" w14:textId="5DACA339" w:rsidR="00FE5904" w:rsidRPr="009C080C" w:rsidRDefault="009146EC" w:rsidP="00FE5904">
                  <w:pPr>
                    <w:spacing w:line="276" w:lineRule="auto"/>
                    <w:rPr>
                      <w:rFonts w:asciiTheme="minorHAnsi" w:hAnsiTheme="minorHAnsi" w:cstheme="minorHAnsi"/>
                      <w:b/>
                    </w:rPr>
                  </w:pPr>
                  <w:r>
                    <w:rPr>
                      <w:rFonts w:asciiTheme="minorHAnsi" w:hAnsiTheme="minorHAnsi" w:cstheme="minorHAnsi"/>
                      <w:b/>
                    </w:rPr>
                    <w:t xml:space="preserve">              </w:t>
                  </w:r>
                  <w:r w:rsidR="00FE5904" w:rsidRPr="009C080C">
                    <w:rPr>
                      <w:rFonts w:asciiTheme="minorHAnsi" w:hAnsiTheme="minorHAnsi" w:cstheme="minorHAnsi"/>
                      <w:b/>
                    </w:rPr>
                    <w:t>RECEIPTS</w:t>
                  </w:r>
                </w:p>
              </w:tc>
              <w:tc>
                <w:tcPr>
                  <w:tcW w:w="3121" w:type="dxa"/>
                  <w:tcBorders>
                    <w:top w:val="nil"/>
                    <w:left w:val="nil"/>
                    <w:bottom w:val="single" w:sz="4" w:space="0" w:color="auto"/>
                    <w:right w:val="nil"/>
                  </w:tcBorders>
                </w:tcPr>
                <w:p w14:paraId="6D2F6E98" w14:textId="77777777" w:rsidR="00FE5904" w:rsidRPr="009C080C" w:rsidRDefault="00FE5904" w:rsidP="00FE5904">
                  <w:pPr>
                    <w:spacing w:line="276" w:lineRule="auto"/>
                    <w:jc w:val="center"/>
                    <w:rPr>
                      <w:rFonts w:asciiTheme="minorHAnsi" w:hAnsiTheme="minorHAnsi" w:cstheme="minorHAnsi"/>
                      <w:b/>
                    </w:rPr>
                  </w:pPr>
                </w:p>
              </w:tc>
              <w:tc>
                <w:tcPr>
                  <w:tcW w:w="1151" w:type="dxa"/>
                  <w:tcBorders>
                    <w:top w:val="nil"/>
                    <w:left w:val="nil"/>
                    <w:bottom w:val="single" w:sz="4" w:space="0" w:color="auto"/>
                    <w:right w:val="nil"/>
                  </w:tcBorders>
                </w:tcPr>
                <w:p w14:paraId="4FB2AF1C" w14:textId="77777777" w:rsidR="00FE5904" w:rsidRPr="009C080C" w:rsidRDefault="00FE5904" w:rsidP="00FE5904">
                  <w:pPr>
                    <w:spacing w:line="276" w:lineRule="auto"/>
                    <w:jc w:val="center"/>
                    <w:rPr>
                      <w:rFonts w:asciiTheme="minorHAnsi" w:hAnsiTheme="minorHAnsi" w:cstheme="minorHAnsi"/>
                      <w:b/>
                    </w:rPr>
                  </w:pPr>
                </w:p>
              </w:tc>
              <w:tc>
                <w:tcPr>
                  <w:tcW w:w="1304" w:type="dxa"/>
                  <w:tcBorders>
                    <w:top w:val="nil"/>
                    <w:left w:val="nil"/>
                    <w:bottom w:val="single" w:sz="4" w:space="0" w:color="auto"/>
                    <w:right w:val="nil"/>
                  </w:tcBorders>
                </w:tcPr>
                <w:p w14:paraId="14F4A29C" w14:textId="77777777" w:rsidR="00FE5904" w:rsidRPr="009C080C" w:rsidRDefault="00FE5904" w:rsidP="00FE5904">
                  <w:pPr>
                    <w:spacing w:line="276" w:lineRule="auto"/>
                    <w:jc w:val="center"/>
                    <w:rPr>
                      <w:rFonts w:asciiTheme="minorHAnsi" w:hAnsiTheme="minorHAnsi" w:cstheme="minorHAnsi"/>
                      <w:b/>
                    </w:rPr>
                  </w:pPr>
                </w:p>
              </w:tc>
            </w:tr>
            <w:tr w:rsidR="00FE5904" w:rsidRPr="009C080C" w14:paraId="78F6568F" w14:textId="77777777" w:rsidTr="00C70CD4">
              <w:tc>
                <w:tcPr>
                  <w:tcW w:w="2863" w:type="dxa"/>
                  <w:tcBorders>
                    <w:top w:val="single" w:sz="4" w:space="0" w:color="auto"/>
                  </w:tcBorders>
                </w:tcPr>
                <w:p w14:paraId="12779EDF" w14:textId="27AA6405" w:rsidR="00FE5904" w:rsidRPr="009C080C" w:rsidRDefault="00FE5904" w:rsidP="00FE5904">
                  <w:pPr>
                    <w:spacing w:line="276" w:lineRule="auto"/>
                    <w:jc w:val="center"/>
                    <w:rPr>
                      <w:rFonts w:asciiTheme="minorHAnsi" w:hAnsiTheme="minorHAnsi" w:cstheme="minorHAnsi"/>
                      <w:b/>
                    </w:rPr>
                  </w:pPr>
                  <w:r w:rsidRPr="009C080C">
                    <w:rPr>
                      <w:rFonts w:asciiTheme="minorHAnsi" w:hAnsiTheme="minorHAnsi" w:cstheme="minorHAnsi"/>
                      <w:b/>
                    </w:rPr>
                    <w:t>Receipt from</w:t>
                  </w:r>
                </w:p>
              </w:tc>
              <w:tc>
                <w:tcPr>
                  <w:tcW w:w="3121" w:type="dxa"/>
                  <w:tcBorders>
                    <w:top w:val="single" w:sz="4" w:space="0" w:color="auto"/>
                  </w:tcBorders>
                </w:tcPr>
                <w:p w14:paraId="12168E9B" w14:textId="77777777" w:rsidR="00FE5904" w:rsidRPr="009C080C" w:rsidRDefault="00FE5904" w:rsidP="00FE5904">
                  <w:pPr>
                    <w:spacing w:line="276" w:lineRule="auto"/>
                    <w:jc w:val="center"/>
                    <w:rPr>
                      <w:rFonts w:asciiTheme="minorHAnsi" w:hAnsiTheme="minorHAnsi" w:cstheme="minorHAnsi"/>
                      <w:b/>
                    </w:rPr>
                  </w:pPr>
                  <w:r w:rsidRPr="009C080C">
                    <w:rPr>
                      <w:rFonts w:asciiTheme="minorHAnsi" w:hAnsiTheme="minorHAnsi" w:cstheme="minorHAnsi"/>
                      <w:b/>
                    </w:rPr>
                    <w:t>Services</w:t>
                  </w:r>
                </w:p>
              </w:tc>
              <w:tc>
                <w:tcPr>
                  <w:tcW w:w="1151" w:type="dxa"/>
                  <w:tcBorders>
                    <w:top w:val="single" w:sz="4" w:space="0" w:color="auto"/>
                  </w:tcBorders>
                </w:tcPr>
                <w:p w14:paraId="06698FA0" w14:textId="77777777" w:rsidR="00FE5904" w:rsidRPr="009C080C" w:rsidRDefault="00FE5904" w:rsidP="00FE5904">
                  <w:pPr>
                    <w:spacing w:line="276" w:lineRule="auto"/>
                    <w:jc w:val="center"/>
                    <w:rPr>
                      <w:rFonts w:asciiTheme="minorHAnsi" w:hAnsiTheme="minorHAnsi" w:cstheme="minorHAnsi"/>
                      <w:b/>
                    </w:rPr>
                  </w:pPr>
                  <w:r w:rsidRPr="009C080C">
                    <w:rPr>
                      <w:rFonts w:asciiTheme="minorHAnsi" w:hAnsiTheme="minorHAnsi" w:cstheme="minorHAnsi"/>
                      <w:b/>
                    </w:rPr>
                    <w:t>Amount</w:t>
                  </w:r>
                </w:p>
                <w:p w14:paraId="1AB7B343" w14:textId="77777777" w:rsidR="00FE5904" w:rsidRPr="009C080C" w:rsidRDefault="00FE5904" w:rsidP="00FE5904">
                  <w:pPr>
                    <w:spacing w:line="276" w:lineRule="auto"/>
                    <w:jc w:val="center"/>
                    <w:rPr>
                      <w:rFonts w:asciiTheme="minorHAnsi" w:hAnsiTheme="minorHAnsi" w:cstheme="minorHAnsi"/>
                      <w:b/>
                    </w:rPr>
                  </w:pPr>
                  <w:r w:rsidRPr="009C080C">
                    <w:rPr>
                      <w:rFonts w:asciiTheme="minorHAnsi" w:hAnsiTheme="minorHAnsi" w:cstheme="minorHAnsi"/>
                      <w:b/>
                    </w:rPr>
                    <w:t>£</w:t>
                  </w:r>
                </w:p>
              </w:tc>
              <w:tc>
                <w:tcPr>
                  <w:tcW w:w="1304" w:type="dxa"/>
                  <w:tcBorders>
                    <w:top w:val="single" w:sz="4" w:space="0" w:color="auto"/>
                  </w:tcBorders>
                </w:tcPr>
                <w:p w14:paraId="1464C56B" w14:textId="0AD8A25F" w:rsidR="00FE5904" w:rsidRPr="009C080C" w:rsidRDefault="00FE5904" w:rsidP="00FE5904">
                  <w:pPr>
                    <w:spacing w:line="276" w:lineRule="auto"/>
                    <w:jc w:val="center"/>
                    <w:rPr>
                      <w:rFonts w:asciiTheme="minorHAnsi" w:hAnsiTheme="minorHAnsi" w:cstheme="minorHAnsi"/>
                      <w:b/>
                    </w:rPr>
                  </w:pPr>
                  <w:r w:rsidRPr="009C080C">
                    <w:rPr>
                      <w:rFonts w:asciiTheme="minorHAnsi" w:hAnsiTheme="minorHAnsi" w:cstheme="minorHAnsi"/>
                      <w:b/>
                    </w:rPr>
                    <w:t>Method</w:t>
                  </w:r>
                </w:p>
              </w:tc>
            </w:tr>
            <w:tr w:rsidR="00FE5904" w:rsidRPr="009C080C" w14:paraId="321B6218" w14:textId="77777777" w:rsidTr="00C70CD4">
              <w:tc>
                <w:tcPr>
                  <w:tcW w:w="2863" w:type="dxa"/>
                  <w:shd w:val="clear" w:color="auto" w:fill="EEECE1" w:themeFill="background2"/>
                  <w:vAlign w:val="center"/>
                </w:tcPr>
                <w:p w14:paraId="1D63B119" w14:textId="5E311D21" w:rsidR="00FE5904" w:rsidRPr="009C080C" w:rsidRDefault="00FE5904" w:rsidP="00FE5904">
                  <w:pPr>
                    <w:spacing w:line="276" w:lineRule="auto"/>
                    <w:rPr>
                      <w:rFonts w:asciiTheme="minorHAnsi" w:hAnsiTheme="minorHAnsi" w:cstheme="minorHAnsi"/>
                      <w:b/>
                      <w:bCs/>
                    </w:rPr>
                  </w:pPr>
                  <w:r w:rsidRPr="009C080C">
                    <w:rPr>
                      <w:rFonts w:asciiTheme="minorHAnsi" w:hAnsiTheme="minorHAnsi" w:cstheme="minorHAnsi"/>
                      <w:b/>
                      <w:bCs/>
                    </w:rPr>
                    <w:t>202</w:t>
                  </w:r>
                  <w:r>
                    <w:rPr>
                      <w:rFonts w:asciiTheme="minorHAnsi" w:hAnsiTheme="minorHAnsi" w:cstheme="minorHAnsi"/>
                      <w:b/>
                      <w:bCs/>
                    </w:rPr>
                    <w:t>3</w:t>
                  </w:r>
                  <w:r w:rsidRPr="009C080C">
                    <w:rPr>
                      <w:rFonts w:asciiTheme="minorHAnsi" w:hAnsiTheme="minorHAnsi" w:cstheme="minorHAnsi"/>
                      <w:b/>
                      <w:bCs/>
                    </w:rPr>
                    <w:t>/202</w:t>
                  </w:r>
                  <w:r>
                    <w:rPr>
                      <w:rFonts w:asciiTheme="minorHAnsi" w:hAnsiTheme="minorHAnsi" w:cstheme="minorHAnsi"/>
                      <w:b/>
                      <w:bCs/>
                    </w:rPr>
                    <w:t>4</w:t>
                  </w:r>
                </w:p>
              </w:tc>
              <w:tc>
                <w:tcPr>
                  <w:tcW w:w="3121" w:type="dxa"/>
                  <w:shd w:val="clear" w:color="auto" w:fill="EEECE1" w:themeFill="background2"/>
                  <w:vAlign w:val="center"/>
                </w:tcPr>
                <w:p w14:paraId="148DDD62" w14:textId="77777777" w:rsidR="00FE5904" w:rsidRPr="009C080C" w:rsidRDefault="00FE5904" w:rsidP="00FE5904">
                  <w:pPr>
                    <w:spacing w:line="276" w:lineRule="auto"/>
                    <w:rPr>
                      <w:rFonts w:asciiTheme="minorHAnsi" w:hAnsiTheme="minorHAnsi" w:cstheme="minorHAnsi"/>
                    </w:rPr>
                  </w:pPr>
                </w:p>
              </w:tc>
              <w:tc>
                <w:tcPr>
                  <w:tcW w:w="1151" w:type="dxa"/>
                  <w:shd w:val="clear" w:color="auto" w:fill="EEECE1" w:themeFill="background2"/>
                  <w:vAlign w:val="center"/>
                </w:tcPr>
                <w:p w14:paraId="2172AF27" w14:textId="77777777" w:rsidR="00FE5904" w:rsidRPr="009C080C" w:rsidRDefault="00FE5904" w:rsidP="00FE5904">
                  <w:pPr>
                    <w:spacing w:line="276" w:lineRule="auto"/>
                    <w:jc w:val="right"/>
                    <w:rPr>
                      <w:rFonts w:asciiTheme="minorHAnsi" w:hAnsiTheme="minorHAnsi" w:cstheme="minorHAnsi"/>
                    </w:rPr>
                  </w:pPr>
                </w:p>
              </w:tc>
              <w:tc>
                <w:tcPr>
                  <w:tcW w:w="1304" w:type="dxa"/>
                  <w:shd w:val="clear" w:color="auto" w:fill="EEECE1" w:themeFill="background2"/>
                  <w:vAlign w:val="center"/>
                </w:tcPr>
                <w:p w14:paraId="47B627A3" w14:textId="77777777" w:rsidR="00FE5904" w:rsidRPr="009C080C" w:rsidRDefault="00FE5904" w:rsidP="00FE5904">
                  <w:pPr>
                    <w:spacing w:line="276" w:lineRule="auto"/>
                    <w:jc w:val="center"/>
                    <w:rPr>
                      <w:rFonts w:asciiTheme="minorHAnsi" w:hAnsiTheme="minorHAnsi" w:cstheme="minorHAnsi"/>
                    </w:rPr>
                  </w:pPr>
                </w:p>
              </w:tc>
            </w:tr>
            <w:tr w:rsidR="00EE4C70" w:rsidRPr="009C080C" w14:paraId="3767543E" w14:textId="77777777" w:rsidTr="00C70CD4">
              <w:tc>
                <w:tcPr>
                  <w:tcW w:w="2863" w:type="dxa"/>
                  <w:shd w:val="clear" w:color="auto" w:fill="auto"/>
                  <w:vAlign w:val="center"/>
                </w:tcPr>
                <w:p w14:paraId="2DAD0A51" w14:textId="4878F184" w:rsidR="00EE4C70" w:rsidRDefault="00EE4C70" w:rsidP="00FE5904">
                  <w:pPr>
                    <w:spacing w:line="276" w:lineRule="auto"/>
                    <w:rPr>
                      <w:rFonts w:asciiTheme="minorHAnsi" w:hAnsiTheme="minorHAnsi" w:cstheme="minorHAnsi"/>
                    </w:rPr>
                  </w:pPr>
                  <w:r>
                    <w:rPr>
                      <w:rFonts w:asciiTheme="minorHAnsi" w:hAnsiTheme="minorHAnsi" w:cstheme="minorHAnsi"/>
                    </w:rPr>
                    <w:t>S Godley</w:t>
                  </w:r>
                </w:p>
              </w:tc>
              <w:tc>
                <w:tcPr>
                  <w:tcW w:w="3121" w:type="dxa"/>
                  <w:shd w:val="clear" w:color="auto" w:fill="auto"/>
                  <w:vAlign w:val="center"/>
                </w:tcPr>
                <w:p w14:paraId="62719213" w14:textId="42E253B1" w:rsidR="00EE4C70" w:rsidRDefault="00EE4C70" w:rsidP="00FE5904">
                  <w:pPr>
                    <w:spacing w:line="276" w:lineRule="auto"/>
                    <w:rPr>
                      <w:rFonts w:asciiTheme="minorHAnsi" w:hAnsiTheme="minorHAnsi" w:cstheme="minorHAnsi"/>
                    </w:rPr>
                  </w:pPr>
                  <w:r>
                    <w:rPr>
                      <w:rFonts w:asciiTheme="minorHAnsi" w:hAnsiTheme="minorHAnsi" w:cstheme="minorHAnsi"/>
                    </w:rPr>
                    <w:t>Defibrillator Contributions</w:t>
                  </w:r>
                </w:p>
              </w:tc>
              <w:tc>
                <w:tcPr>
                  <w:tcW w:w="1151" w:type="dxa"/>
                  <w:shd w:val="clear" w:color="auto" w:fill="auto"/>
                  <w:vAlign w:val="center"/>
                </w:tcPr>
                <w:p w14:paraId="39FDDC23" w14:textId="140D7A5A" w:rsidR="00EE4C70" w:rsidRDefault="00EE4C70" w:rsidP="00FE5904">
                  <w:pPr>
                    <w:spacing w:line="276" w:lineRule="auto"/>
                    <w:jc w:val="right"/>
                    <w:rPr>
                      <w:rFonts w:asciiTheme="minorHAnsi" w:hAnsiTheme="minorHAnsi" w:cstheme="minorHAnsi"/>
                    </w:rPr>
                  </w:pPr>
                  <w:r>
                    <w:rPr>
                      <w:rFonts w:asciiTheme="minorHAnsi" w:hAnsiTheme="minorHAnsi" w:cstheme="minorHAnsi"/>
                    </w:rPr>
                    <w:t>1</w:t>
                  </w:r>
                  <w:r w:rsidR="009D2FB9">
                    <w:rPr>
                      <w:rFonts w:asciiTheme="minorHAnsi" w:hAnsiTheme="minorHAnsi" w:cstheme="minorHAnsi"/>
                    </w:rPr>
                    <w:t>6</w:t>
                  </w:r>
                  <w:r>
                    <w:rPr>
                      <w:rFonts w:asciiTheme="minorHAnsi" w:hAnsiTheme="minorHAnsi" w:cstheme="minorHAnsi"/>
                    </w:rPr>
                    <w:t>0.00</w:t>
                  </w:r>
                </w:p>
              </w:tc>
              <w:tc>
                <w:tcPr>
                  <w:tcW w:w="1304" w:type="dxa"/>
                  <w:shd w:val="clear" w:color="auto" w:fill="auto"/>
                  <w:vAlign w:val="center"/>
                </w:tcPr>
                <w:p w14:paraId="5AF30082" w14:textId="025AC08E" w:rsidR="00EE4C70" w:rsidRDefault="00EE4C70" w:rsidP="00FE5904">
                  <w:pPr>
                    <w:spacing w:line="276" w:lineRule="auto"/>
                    <w:jc w:val="center"/>
                    <w:rPr>
                      <w:rFonts w:asciiTheme="minorHAnsi" w:hAnsiTheme="minorHAnsi" w:cstheme="minorHAnsi"/>
                    </w:rPr>
                  </w:pPr>
                  <w:r>
                    <w:rPr>
                      <w:rFonts w:asciiTheme="minorHAnsi" w:hAnsiTheme="minorHAnsi" w:cstheme="minorHAnsi"/>
                    </w:rPr>
                    <w:t>BAC</w:t>
                  </w:r>
                </w:p>
              </w:tc>
            </w:tr>
            <w:tr w:rsidR="00E538C6" w:rsidRPr="009C080C" w14:paraId="4002F2C6" w14:textId="77777777" w:rsidTr="00C70CD4">
              <w:tc>
                <w:tcPr>
                  <w:tcW w:w="2863" w:type="dxa"/>
                  <w:shd w:val="clear" w:color="auto" w:fill="auto"/>
                  <w:vAlign w:val="center"/>
                </w:tcPr>
                <w:p w14:paraId="24680992" w14:textId="6F22BE89" w:rsidR="00E538C6" w:rsidRDefault="00E538C6" w:rsidP="00FE5904">
                  <w:pPr>
                    <w:spacing w:line="276" w:lineRule="auto"/>
                    <w:rPr>
                      <w:rFonts w:asciiTheme="minorHAnsi" w:hAnsiTheme="minorHAnsi" w:cstheme="minorHAnsi"/>
                    </w:rPr>
                  </w:pPr>
                  <w:r>
                    <w:rPr>
                      <w:rFonts w:asciiTheme="minorHAnsi" w:hAnsiTheme="minorHAnsi" w:cstheme="minorHAnsi"/>
                    </w:rPr>
                    <w:t>Jane Hall</w:t>
                  </w:r>
                </w:p>
              </w:tc>
              <w:tc>
                <w:tcPr>
                  <w:tcW w:w="3121" w:type="dxa"/>
                  <w:shd w:val="clear" w:color="auto" w:fill="auto"/>
                  <w:vAlign w:val="center"/>
                </w:tcPr>
                <w:p w14:paraId="4643F9E2" w14:textId="1A31918D" w:rsidR="00E538C6" w:rsidRDefault="00E538C6" w:rsidP="00FE5904">
                  <w:pPr>
                    <w:spacing w:line="276" w:lineRule="auto"/>
                    <w:rPr>
                      <w:rFonts w:asciiTheme="minorHAnsi" w:hAnsiTheme="minorHAnsi" w:cstheme="minorHAnsi"/>
                    </w:rPr>
                  </w:pPr>
                  <w:r>
                    <w:rPr>
                      <w:rFonts w:asciiTheme="minorHAnsi" w:hAnsiTheme="minorHAnsi" w:cstheme="minorHAnsi"/>
                    </w:rPr>
                    <w:t>Shop Rental</w:t>
                  </w:r>
                </w:p>
              </w:tc>
              <w:tc>
                <w:tcPr>
                  <w:tcW w:w="1151" w:type="dxa"/>
                  <w:shd w:val="clear" w:color="auto" w:fill="auto"/>
                  <w:vAlign w:val="center"/>
                </w:tcPr>
                <w:p w14:paraId="38D636C2" w14:textId="45B097B5" w:rsidR="00E538C6" w:rsidRDefault="00535786" w:rsidP="00FE5904">
                  <w:pPr>
                    <w:spacing w:line="276" w:lineRule="auto"/>
                    <w:jc w:val="right"/>
                    <w:rPr>
                      <w:rFonts w:asciiTheme="minorHAnsi" w:hAnsiTheme="minorHAnsi" w:cstheme="minorHAnsi"/>
                    </w:rPr>
                  </w:pPr>
                  <w:r>
                    <w:rPr>
                      <w:rFonts w:asciiTheme="minorHAnsi" w:hAnsiTheme="minorHAnsi" w:cstheme="minorHAnsi"/>
                    </w:rPr>
                    <w:t>213.45</w:t>
                  </w:r>
                </w:p>
              </w:tc>
              <w:tc>
                <w:tcPr>
                  <w:tcW w:w="1304" w:type="dxa"/>
                  <w:shd w:val="clear" w:color="auto" w:fill="auto"/>
                  <w:vAlign w:val="center"/>
                </w:tcPr>
                <w:p w14:paraId="0CFF7A49" w14:textId="709523A1" w:rsidR="00E538C6" w:rsidRDefault="00E538C6" w:rsidP="00FE5904">
                  <w:pPr>
                    <w:spacing w:line="276" w:lineRule="auto"/>
                    <w:jc w:val="center"/>
                    <w:rPr>
                      <w:rFonts w:asciiTheme="minorHAnsi" w:hAnsiTheme="minorHAnsi" w:cstheme="minorHAnsi"/>
                    </w:rPr>
                  </w:pPr>
                  <w:r>
                    <w:rPr>
                      <w:rFonts w:asciiTheme="minorHAnsi" w:hAnsiTheme="minorHAnsi" w:cstheme="minorHAnsi"/>
                    </w:rPr>
                    <w:t>BAC</w:t>
                  </w:r>
                </w:p>
              </w:tc>
            </w:tr>
            <w:tr w:rsidR="00535786" w:rsidRPr="009C080C" w14:paraId="6160C7A4" w14:textId="77777777" w:rsidTr="00C70CD4">
              <w:tc>
                <w:tcPr>
                  <w:tcW w:w="2863" w:type="dxa"/>
                  <w:shd w:val="clear" w:color="auto" w:fill="auto"/>
                  <w:vAlign w:val="center"/>
                </w:tcPr>
                <w:p w14:paraId="629E2277" w14:textId="78337907" w:rsidR="00535786" w:rsidRDefault="00535786" w:rsidP="00FE5904">
                  <w:pPr>
                    <w:spacing w:line="276" w:lineRule="auto"/>
                    <w:rPr>
                      <w:rFonts w:asciiTheme="minorHAnsi" w:hAnsiTheme="minorHAnsi" w:cstheme="minorHAnsi"/>
                    </w:rPr>
                  </w:pPr>
                  <w:r>
                    <w:rPr>
                      <w:rFonts w:asciiTheme="minorHAnsi" w:hAnsiTheme="minorHAnsi" w:cstheme="minorHAnsi"/>
                    </w:rPr>
                    <w:t>NatWest Bank</w:t>
                  </w:r>
                </w:p>
              </w:tc>
              <w:tc>
                <w:tcPr>
                  <w:tcW w:w="3121" w:type="dxa"/>
                  <w:shd w:val="clear" w:color="auto" w:fill="auto"/>
                  <w:vAlign w:val="center"/>
                </w:tcPr>
                <w:p w14:paraId="679D2C0F" w14:textId="78FD0BD7" w:rsidR="00535786" w:rsidRDefault="00535786" w:rsidP="00FE5904">
                  <w:pPr>
                    <w:spacing w:line="276" w:lineRule="auto"/>
                    <w:rPr>
                      <w:rFonts w:asciiTheme="minorHAnsi" w:hAnsiTheme="minorHAnsi" w:cstheme="minorHAnsi"/>
                    </w:rPr>
                  </w:pPr>
                  <w:r>
                    <w:rPr>
                      <w:rFonts w:asciiTheme="minorHAnsi" w:hAnsiTheme="minorHAnsi" w:cstheme="minorHAnsi"/>
                    </w:rPr>
                    <w:t>Interest</w:t>
                  </w:r>
                </w:p>
              </w:tc>
              <w:tc>
                <w:tcPr>
                  <w:tcW w:w="1151" w:type="dxa"/>
                  <w:shd w:val="clear" w:color="auto" w:fill="auto"/>
                  <w:vAlign w:val="center"/>
                </w:tcPr>
                <w:p w14:paraId="13B02CD2" w14:textId="6B1430F4" w:rsidR="00535786" w:rsidRDefault="00535786" w:rsidP="00FE5904">
                  <w:pPr>
                    <w:spacing w:line="276" w:lineRule="auto"/>
                    <w:jc w:val="right"/>
                    <w:rPr>
                      <w:rFonts w:asciiTheme="minorHAnsi" w:hAnsiTheme="minorHAnsi" w:cstheme="minorHAnsi"/>
                    </w:rPr>
                  </w:pPr>
                  <w:r>
                    <w:rPr>
                      <w:rFonts w:asciiTheme="minorHAnsi" w:hAnsiTheme="minorHAnsi" w:cstheme="minorHAnsi"/>
                    </w:rPr>
                    <w:t>4.56</w:t>
                  </w:r>
                </w:p>
              </w:tc>
              <w:tc>
                <w:tcPr>
                  <w:tcW w:w="1304" w:type="dxa"/>
                  <w:shd w:val="clear" w:color="auto" w:fill="auto"/>
                  <w:vAlign w:val="center"/>
                </w:tcPr>
                <w:p w14:paraId="68B420F2" w14:textId="567D99FE" w:rsidR="00535786" w:rsidRDefault="00535786" w:rsidP="00FE5904">
                  <w:pPr>
                    <w:spacing w:line="276" w:lineRule="auto"/>
                    <w:jc w:val="center"/>
                    <w:rPr>
                      <w:rFonts w:asciiTheme="minorHAnsi" w:hAnsiTheme="minorHAnsi" w:cstheme="minorHAnsi"/>
                    </w:rPr>
                  </w:pPr>
                  <w:r>
                    <w:rPr>
                      <w:rFonts w:asciiTheme="minorHAnsi" w:hAnsiTheme="minorHAnsi" w:cstheme="minorHAnsi"/>
                    </w:rPr>
                    <w:t>BAC</w:t>
                  </w:r>
                </w:p>
              </w:tc>
            </w:tr>
          </w:tbl>
          <w:p w14:paraId="1DD52A50" w14:textId="77777777" w:rsidR="007F26A7" w:rsidRPr="009C080C" w:rsidRDefault="007F26A7" w:rsidP="007F26A7">
            <w:pPr>
              <w:spacing w:line="276" w:lineRule="auto"/>
              <w:rPr>
                <w:rFonts w:asciiTheme="minorHAnsi" w:hAnsiTheme="minorHAnsi" w:cstheme="minorHAnsi"/>
                <w:bCs/>
              </w:rPr>
            </w:pPr>
          </w:p>
          <w:p w14:paraId="42559F67" w14:textId="12673E7E" w:rsidR="007F26A7" w:rsidRPr="009C080C" w:rsidRDefault="007F26A7" w:rsidP="007F26A7">
            <w:pPr>
              <w:spacing w:line="276" w:lineRule="auto"/>
              <w:rPr>
                <w:rFonts w:asciiTheme="minorHAnsi" w:hAnsiTheme="minorHAnsi" w:cstheme="minorHAnsi"/>
                <w:bCs/>
              </w:rPr>
            </w:pPr>
            <w:r w:rsidRPr="009C080C">
              <w:rPr>
                <w:rFonts w:asciiTheme="minorHAnsi" w:hAnsiTheme="minorHAnsi" w:cstheme="minorHAnsi"/>
                <w:bCs/>
              </w:rPr>
              <w:t>In addition, payments will be made for invoices received since the agenda was set.</w:t>
            </w:r>
          </w:p>
          <w:p w14:paraId="1392D589" w14:textId="5BB6711E" w:rsidR="007F26A7" w:rsidRPr="009C080C" w:rsidRDefault="007F26A7" w:rsidP="007F26A7">
            <w:pPr>
              <w:spacing w:line="276" w:lineRule="auto"/>
              <w:rPr>
                <w:rFonts w:asciiTheme="minorHAnsi" w:hAnsiTheme="minorHAnsi" w:cstheme="minorHAnsi"/>
                <w:bCs/>
              </w:rPr>
            </w:pPr>
          </w:p>
        </w:tc>
      </w:tr>
      <w:tr w:rsidR="007F26A7" w:rsidRPr="009C080C" w14:paraId="6CAA5686" w14:textId="77777777" w:rsidTr="00510517">
        <w:tc>
          <w:tcPr>
            <w:tcW w:w="1242" w:type="dxa"/>
          </w:tcPr>
          <w:p w14:paraId="6FFF42FC" w14:textId="6B1DB73B" w:rsidR="007F26A7" w:rsidRPr="009C080C" w:rsidRDefault="007F26A7" w:rsidP="007F26A7">
            <w:pPr>
              <w:tabs>
                <w:tab w:val="left" w:pos="2850"/>
              </w:tabs>
              <w:rPr>
                <w:rFonts w:asciiTheme="minorHAnsi" w:hAnsiTheme="minorHAnsi" w:cstheme="minorHAnsi"/>
                <w:b/>
              </w:rPr>
            </w:pPr>
            <w:r w:rsidRPr="00BD59E9">
              <w:rPr>
                <w:rFonts w:asciiTheme="minorHAnsi" w:hAnsiTheme="minorHAnsi" w:cstheme="minorHAnsi"/>
                <w:b/>
              </w:rPr>
              <w:lastRenderedPageBreak/>
              <w:t>2324-0</w:t>
            </w:r>
            <w:r w:rsidR="00FD5449">
              <w:rPr>
                <w:rFonts w:asciiTheme="minorHAnsi" w:hAnsiTheme="minorHAnsi" w:cstheme="minorHAnsi"/>
                <w:b/>
              </w:rPr>
              <w:t>6</w:t>
            </w:r>
            <w:r w:rsidR="00014A64">
              <w:rPr>
                <w:rFonts w:asciiTheme="minorHAnsi" w:hAnsiTheme="minorHAnsi" w:cstheme="minorHAnsi"/>
                <w:b/>
              </w:rPr>
              <w:t>2</w:t>
            </w:r>
          </w:p>
        </w:tc>
        <w:tc>
          <w:tcPr>
            <w:tcW w:w="8730" w:type="dxa"/>
          </w:tcPr>
          <w:p w14:paraId="5DC64A57" w14:textId="4BE6CACF" w:rsidR="007F26A7" w:rsidRPr="009C080C" w:rsidRDefault="007F26A7" w:rsidP="007F26A7">
            <w:pPr>
              <w:tabs>
                <w:tab w:val="left" w:pos="2850"/>
              </w:tabs>
              <w:rPr>
                <w:rFonts w:asciiTheme="minorHAnsi" w:hAnsiTheme="minorHAnsi" w:cstheme="minorHAnsi"/>
                <w:b/>
              </w:rPr>
            </w:pPr>
            <w:r w:rsidRPr="009C080C">
              <w:rPr>
                <w:rFonts w:asciiTheme="minorHAnsi" w:hAnsiTheme="minorHAnsi" w:cstheme="minorHAnsi"/>
                <w:b/>
              </w:rPr>
              <w:t>PLANNING APPLICATIONS</w:t>
            </w:r>
          </w:p>
          <w:p w14:paraId="073A8FC6" w14:textId="1FCC4655" w:rsidR="007F26A7" w:rsidRPr="009C080C" w:rsidRDefault="007F26A7" w:rsidP="007F26A7">
            <w:pPr>
              <w:spacing w:line="276" w:lineRule="auto"/>
              <w:rPr>
                <w:rFonts w:asciiTheme="minorHAnsi" w:hAnsiTheme="minorHAnsi" w:cstheme="minorHAnsi"/>
              </w:rPr>
            </w:pPr>
            <w:r w:rsidRPr="009C080C">
              <w:rPr>
                <w:rFonts w:asciiTheme="minorHAnsi" w:hAnsiTheme="minorHAnsi" w:cstheme="minorHAnsi"/>
              </w:rPr>
              <w:t>To consider the following Planning Applications and to agree comments:</w:t>
            </w:r>
          </w:p>
        </w:tc>
      </w:tr>
      <w:tr w:rsidR="007F26A7" w:rsidRPr="009C080C" w14:paraId="6EE7C009" w14:textId="77777777" w:rsidTr="00510517">
        <w:trPr>
          <w:trHeight w:val="407"/>
        </w:trPr>
        <w:tc>
          <w:tcPr>
            <w:tcW w:w="1242" w:type="dxa"/>
          </w:tcPr>
          <w:p w14:paraId="23DFC0E2" w14:textId="07350748" w:rsidR="007F26A7" w:rsidRPr="009C080C" w:rsidRDefault="007F26A7" w:rsidP="007F26A7">
            <w:pPr>
              <w:tabs>
                <w:tab w:val="left" w:pos="2850"/>
              </w:tabs>
              <w:rPr>
                <w:rFonts w:asciiTheme="minorHAnsi" w:hAnsiTheme="minorHAnsi" w:cstheme="minorHAnsi"/>
                <w:b/>
              </w:rPr>
            </w:pPr>
          </w:p>
        </w:tc>
        <w:tc>
          <w:tcPr>
            <w:tcW w:w="8730" w:type="dxa"/>
          </w:tcPr>
          <w:p w14:paraId="2793DF3C" w14:textId="2EB9AAF2" w:rsidR="007F26A7" w:rsidRPr="009C080C" w:rsidRDefault="007F26A7" w:rsidP="007F26A7">
            <w:pPr>
              <w:pStyle w:val="ListParagraph"/>
              <w:numPr>
                <w:ilvl w:val="0"/>
                <w:numId w:val="33"/>
              </w:numPr>
              <w:tabs>
                <w:tab w:val="left" w:pos="2850"/>
              </w:tabs>
              <w:rPr>
                <w:rFonts w:asciiTheme="minorHAnsi" w:hAnsiTheme="minorHAnsi" w:cstheme="minorHAnsi"/>
                <w:b/>
              </w:rPr>
            </w:pPr>
            <w:r w:rsidRPr="009C080C">
              <w:rPr>
                <w:rFonts w:asciiTheme="minorHAnsi" w:hAnsiTheme="minorHAnsi" w:cstheme="minorHAnsi"/>
                <w:b/>
              </w:rPr>
              <w:t>Planning Applications made since the last meeting</w:t>
            </w:r>
          </w:p>
        </w:tc>
      </w:tr>
      <w:tr w:rsidR="007F26A7" w:rsidRPr="009C080C" w14:paraId="1821315C" w14:textId="77777777" w:rsidTr="00510517">
        <w:trPr>
          <w:trHeight w:val="2087"/>
        </w:trPr>
        <w:tc>
          <w:tcPr>
            <w:tcW w:w="1242" w:type="dxa"/>
          </w:tcPr>
          <w:p w14:paraId="05794D76" w14:textId="1865124D" w:rsidR="007F26A7" w:rsidRPr="009C080C" w:rsidRDefault="007F26A7" w:rsidP="007F26A7">
            <w:pPr>
              <w:tabs>
                <w:tab w:val="left" w:pos="2850"/>
              </w:tabs>
              <w:jc w:val="center"/>
              <w:rPr>
                <w:rFonts w:asciiTheme="minorHAnsi" w:hAnsiTheme="minorHAnsi" w:cstheme="minorHAnsi"/>
                <w:b/>
              </w:rPr>
            </w:pPr>
          </w:p>
        </w:tc>
        <w:tc>
          <w:tcPr>
            <w:tcW w:w="8730" w:type="dxa"/>
          </w:tcPr>
          <w:tbl>
            <w:tblPr>
              <w:tblStyle w:val="TableGrid"/>
              <w:tblW w:w="0" w:type="auto"/>
              <w:tblLook w:val="04A0" w:firstRow="1" w:lastRow="0" w:firstColumn="1" w:lastColumn="0" w:noHBand="0" w:noVBand="1"/>
            </w:tblPr>
            <w:tblGrid>
              <w:gridCol w:w="1797"/>
              <w:gridCol w:w="2486"/>
              <w:gridCol w:w="4221"/>
            </w:tblGrid>
            <w:tr w:rsidR="007F26A7" w:rsidRPr="009C080C" w14:paraId="7DB8CF9A" w14:textId="77777777" w:rsidTr="00052617">
              <w:tc>
                <w:tcPr>
                  <w:tcW w:w="1797" w:type="dxa"/>
                </w:tcPr>
                <w:p w14:paraId="4F99ECD3" w14:textId="59F77611" w:rsidR="007F26A7" w:rsidRPr="009C080C" w:rsidRDefault="007F26A7" w:rsidP="007F26A7">
                  <w:pPr>
                    <w:tabs>
                      <w:tab w:val="left" w:pos="2850"/>
                    </w:tabs>
                    <w:jc w:val="center"/>
                    <w:rPr>
                      <w:rFonts w:asciiTheme="minorHAnsi" w:hAnsiTheme="minorHAnsi" w:cstheme="minorHAnsi"/>
                      <w:b/>
                    </w:rPr>
                  </w:pPr>
                  <w:r w:rsidRPr="009C080C">
                    <w:rPr>
                      <w:rFonts w:asciiTheme="minorHAnsi" w:hAnsiTheme="minorHAnsi" w:cstheme="minorHAnsi"/>
                      <w:b/>
                    </w:rPr>
                    <w:t>Reference</w:t>
                  </w:r>
                </w:p>
              </w:tc>
              <w:tc>
                <w:tcPr>
                  <w:tcW w:w="2486" w:type="dxa"/>
                </w:tcPr>
                <w:p w14:paraId="5F1F3A1C" w14:textId="1D45BB5D" w:rsidR="007F26A7" w:rsidRPr="009C080C" w:rsidRDefault="007F26A7" w:rsidP="007F26A7">
                  <w:pPr>
                    <w:tabs>
                      <w:tab w:val="left" w:pos="2850"/>
                    </w:tabs>
                    <w:jc w:val="center"/>
                    <w:rPr>
                      <w:rFonts w:asciiTheme="minorHAnsi" w:hAnsiTheme="minorHAnsi" w:cstheme="minorHAnsi"/>
                      <w:b/>
                    </w:rPr>
                  </w:pPr>
                  <w:r w:rsidRPr="009C080C">
                    <w:rPr>
                      <w:rFonts w:asciiTheme="minorHAnsi" w:hAnsiTheme="minorHAnsi" w:cstheme="minorHAnsi"/>
                      <w:b/>
                    </w:rPr>
                    <w:t>Location</w:t>
                  </w:r>
                </w:p>
              </w:tc>
              <w:tc>
                <w:tcPr>
                  <w:tcW w:w="4221" w:type="dxa"/>
                </w:tcPr>
                <w:p w14:paraId="4C052DBF" w14:textId="13399D4C" w:rsidR="007F26A7" w:rsidRPr="009C080C" w:rsidRDefault="007F26A7" w:rsidP="007F26A7">
                  <w:pPr>
                    <w:tabs>
                      <w:tab w:val="left" w:pos="2850"/>
                    </w:tabs>
                    <w:jc w:val="center"/>
                    <w:rPr>
                      <w:rFonts w:asciiTheme="minorHAnsi" w:hAnsiTheme="minorHAnsi" w:cstheme="minorHAnsi"/>
                      <w:b/>
                    </w:rPr>
                  </w:pPr>
                  <w:r w:rsidRPr="009C080C">
                    <w:rPr>
                      <w:rFonts w:asciiTheme="minorHAnsi" w:hAnsiTheme="minorHAnsi" w:cstheme="minorHAnsi"/>
                      <w:b/>
                    </w:rPr>
                    <w:t>Proposal</w:t>
                  </w:r>
                </w:p>
              </w:tc>
            </w:tr>
            <w:tr w:rsidR="007F26A7" w:rsidRPr="00511B84" w14:paraId="1DDD7F96" w14:textId="77777777" w:rsidTr="00052617">
              <w:tc>
                <w:tcPr>
                  <w:tcW w:w="1797" w:type="dxa"/>
                </w:tcPr>
                <w:p w14:paraId="58271DD6" w14:textId="54F52FB3" w:rsidR="007F26A7" w:rsidRPr="00F41129" w:rsidRDefault="009D2FB9" w:rsidP="007F26A7">
                  <w:pPr>
                    <w:rPr>
                      <w:rFonts w:asciiTheme="minorHAnsi" w:hAnsiTheme="minorHAnsi" w:cstheme="minorHAnsi"/>
                    </w:rPr>
                  </w:pPr>
                  <w:r w:rsidRPr="00F41129">
                    <w:rPr>
                      <w:rFonts w:asciiTheme="minorHAnsi" w:eastAsiaTheme="minorHAnsi" w:hAnsiTheme="minorHAnsi" w:cstheme="minorHAnsi"/>
                      <w:lang w:eastAsia="en-US" w:bidi="ar-SA"/>
                    </w:rPr>
                    <w:t>23/01053/FULL</w:t>
                  </w:r>
                </w:p>
              </w:tc>
              <w:tc>
                <w:tcPr>
                  <w:tcW w:w="2486" w:type="dxa"/>
                </w:tcPr>
                <w:p w14:paraId="1E8EAE67" w14:textId="77777777" w:rsidR="00F41129" w:rsidRDefault="009D2FB9" w:rsidP="007F26A7">
                  <w:pPr>
                    <w:widowControl/>
                    <w:adjustRightInd w:val="0"/>
                    <w:rPr>
                      <w:rFonts w:asciiTheme="minorHAnsi" w:eastAsiaTheme="minorHAnsi" w:hAnsiTheme="minorHAnsi" w:cstheme="minorHAnsi"/>
                      <w:lang w:eastAsia="en-US" w:bidi="ar-SA"/>
                    </w:rPr>
                  </w:pPr>
                  <w:r w:rsidRPr="00F41129">
                    <w:rPr>
                      <w:rFonts w:asciiTheme="minorHAnsi" w:eastAsiaTheme="minorHAnsi" w:hAnsiTheme="minorHAnsi" w:cstheme="minorHAnsi"/>
                      <w:lang w:eastAsia="en-US" w:bidi="ar-SA"/>
                    </w:rPr>
                    <w:t xml:space="preserve">Land at NGR 268209 111511 </w:t>
                  </w:r>
                </w:p>
                <w:p w14:paraId="6FB076D4" w14:textId="185F6411" w:rsidR="00511B84" w:rsidRPr="00F41129" w:rsidRDefault="009D2FB9" w:rsidP="007F26A7">
                  <w:pPr>
                    <w:widowControl/>
                    <w:adjustRightInd w:val="0"/>
                    <w:rPr>
                      <w:rFonts w:asciiTheme="minorHAnsi" w:eastAsiaTheme="minorHAnsi" w:hAnsiTheme="minorHAnsi" w:cstheme="minorHAnsi"/>
                      <w:lang w:eastAsia="en-US" w:bidi="ar-SA"/>
                    </w:rPr>
                  </w:pPr>
                  <w:r w:rsidRPr="00F41129">
                    <w:rPr>
                      <w:rFonts w:asciiTheme="minorHAnsi" w:eastAsiaTheme="minorHAnsi" w:hAnsiTheme="minorHAnsi" w:cstheme="minorHAnsi"/>
                      <w:lang w:eastAsia="en-US" w:bidi="ar-SA"/>
                    </w:rPr>
                    <w:t>Eggesford Close Eggesford</w:t>
                  </w:r>
                </w:p>
              </w:tc>
              <w:tc>
                <w:tcPr>
                  <w:tcW w:w="4221" w:type="dxa"/>
                </w:tcPr>
                <w:p w14:paraId="16A5F597" w14:textId="77777777" w:rsidR="009D2FB9" w:rsidRPr="00F41129" w:rsidRDefault="009D2FB9" w:rsidP="009D2FB9">
                  <w:pPr>
                    <w:widowControl/>
                    <w:adjustRightInd w:val="0"/>
                    <w:rPr>
                      <w:rFonts w:asciiTheme="minorHAnsi" w:eastAsiaTheme="minorHAnsi" w:hAnsiTheme="minorHAnsi" w:cstheme="minorHAnsi"/>
                      <w:lang w:eastAsia="en-US" w:bidi="ar-SA"/>
                    </w:rPr>
                  </w:pPr>
                  <w:r w:rsidRPr="00F41129">
                    <w:rPr>
                      <w:rFonts w:asciiTheme="minorHAnsi" w:eastAsiaTheme="minorHAnsi" w:hAnsiTheme="minorHAnsi" w:cstheme="minorHAnsi"/>
                      <w:lang w:eastAsia="en-US" w:bidi="ar-SA"/>
                    </w:rPr>
                    <w:t>Variation of condition 2 of planning permission 21/02448/FULL (Erection of a</w:t>
                  </w:r>
                </w:p>
                <w:p w14:paraId="3343D745" w14:textId="77777777" w:rsidR="007F26A7" w:rsidRPr="00F41129" w:rsidRDefault="009D2FB9" w:rsidP="009D2FB9">
                  <w:pPr>
                    <w:widowControl/>
                    <w:adjustRightInd w:val="0"/>
                    <w:rPr>
                      <w:rFonts w:asciiTheme="minorHAnsi" w:eastAsiaTheme="minorHAnsi" w:hAnsiTheme="minorHAnsi" w:cstheme="minorHAnsi"/>
                      <w:lang w:eastAsia="en-US" w:bidi="ar-SA"/>
                    </w:rPr>
                  </w:pPr>
                  <w:r w:rsidRPr="00F41129">
                    <w:rPr>
                      <w:rFonts w:asciiTheme="minorHAnsi" w:eastAsiaTheme="minorHAnsi" w:hAnsiTheme="minorHAnsi" w:cstheme="minorHAnsi"/>
                      <w:lang w:eastAsia="en-US" w:bidi="ar-SA"/>
                    </w:rPr>
                    <w:t>dwelling) to allow substitution of approved plans</w:t>
                  </w:r>
                </w:p>
                <w:p w14:paraId="22D1D3EC" w14:textId="77777777" w:rsidR="009D2FB9" w:rsidRPr="00F41129" w:rsidRDefault="009D2FB9" w:rsidP="009D2FB9">
                  <w:pPr>
                    <w:widowControl/>
                    <w:adjustRightInd w:val="0"/>
                    <w:rPr>
                      <w:rFonts w:asciiTheme="minorHAnsi" w:eastAsiaTheme="minorHAnsi" w:hAnsiTheme="minorHAnsi" w:cstheme="minorHAnsi"/>
                      <w:lang w:eastAsia="en-US" w:bidi="ar-SA"/>
                    </w:rPr>
                  </w:pPr>
                </w:p>
                <w:p w14:paraId="2EDAA0ED" w14:textId="54BE934E" w:rsidR="009D2FB9" w:rsidRPr="00F41129" w:rsidRDefault="009D2FB9" w:rsidP="009D2FB9">
                  <w:pPr>
                    <w:widowControl/>
                    <w:adjustRightInd w:val="0"/>
                    <w:rPr>
                      <w:rFonts w:asciiTheme="minorHAnsi" w:eastAsiaTheme="minorHAnsi" w:hAnsiTheme="minorHAnsi" w:cstheme="minorHAnsi"/>
                      <w:lang w:eastAsia="en-US" w:bidi="ar-SA"/>
                    </w:rPr>
                  </w:pPr>
                  <w:r w:rsidRPr="00F41129">
                    <w:rPr>
                      <w:rFonts w:asciiTheme="minorHAnsi" w:eastAsiaTheme="minorHAnsi" w:hAnsiTheme="minorHAnsi" w:cstheme="minorHAnsi"/>
                      <w:lang w:eastAsia="en-US" w:bidi="ar-SA"/>
                    </w:rPr>
                    <w:t>26</w:t>
                  </w:r>
                  <w:r w:rsidRPr="00F41129">
                    <w:rPr>
                      <w:rFonts w:asciiTheme="minorHAnsi" w:eastAsiaTheme="minorHAnsi" w:hAnsiTheme="minorHAnsi" w:cstheme="minorHAnsi"/>
                      <w:vertAlign w:val="superscript"/>
                      <w:lang w:eastAsia="en-US" w:bidi="ar-SA"/>
                    </w:rPr>
                    <w:t>th</w:t>
                  </w:r>
                  <w:r w:rsidRPr="00F41129">
                    <w:rPr>
                      <w:rFonts w:asciiTheme="minorHAnsi" w:eastAsiaTheme="minorHAnsi" w:hAnsiTheme="minorHAnsi" w:cstheme="minorHAnsi"/>
                      <w:lang w:eastAsia="en-US" w:bidi="ar-SA"/>
                    </w:rPr>
                    <w:t xml:space="preserve"> July 2023</w:t>
                  </w:r>
                </w:p>
                <w:p w14:paraId="5FCB85EB" w14:textId="35F0B20A" w:rsidR="009D2FB9" w:rsidRPr="00F41129" w:rsidRDefault="009D2FB9" w:rsidP="009D2FB9">
                  <w:pPr>
                    <w:widowControl/>
                    <w:adjustRightInd w:val="0"/>
                    <w:rPr>
                      <w:rFonts w:asciiTheme="minorHAnsi" w:eastAsiaTheme="minorHAnsi" w:hAnsiTheme="minorHAnsi" w:cstheme="minorHAnsi"/>
                      <w:lang w:eastAsia="en-US" w:bidi="ar-SA"/>
                    </w:rPr>
                  </w:pPr>
                </w:p>
              </w:tc>
            </w:tr>
            <w:tr w:rsidR="00511B84" w:rsidRPr="00511B84" w14:paraId="19A9427F" w14:textId="77777777" w:rsidTr="00052617">
              <w:tc>
                <w:tcPr>
                  <w:tcW w:w="1797" w:type="dxa"/>
                </w:tcPr>
                <w:p w14:paraId="7E38D711" w14:textId="3E6FC3E0" w:rsidR="00511B84" w:rsidRPr="00F41129" w:rsidRDefault="009D2FB9" w:rsidP="007F26A7">
                  <w:pPr>
                    <w:rPr>
                      <w:rFonts w:asciiTheme="minorHAnsi" w:eastAsiaTheme="minorHAnsi" w:hAnsiTheme="minorHAnsi" w:cstheme="minorHAnsi"/>
                      <w:lang w:eastAsia="en-US" w:bidi="ar-SA"/>
                    </w:rPr>
                  </w:pPr>
                  <w:r w:rsidRPr="00F41129">
                    <w:rPr>
                      <w:rFonts w:asciiTheme="minorHAnsi" w:eastAsiaTheme="minorHAnsi" w:hAnsiTheme="minorHAnsi" w:cstheme="minorHAnsi"/>
                      <w:lang w:eastAsia="en-US" w:bidi="ar-SA"/>
                    </w:rPr>
                    <w:t>23/00360/FULL</w:t>
                  </w:r>
                </w:p>
              </w:tc>
              <w:tc>
                <w:tcPr>
                  <w:tcW w:w="2486" w:type="dxa"/>
                </w:tcPr>
                <w:p w14:paraId="4B9370F6" w14:textId="77777777" w:rsidR="00F41129" w:rsidRDefault="009D2FB9" w:rsidP="007F26A7">
                  <w:pPr>
                    <w:widowControl/>
                    <w:adjustRightInd w:val="0"/>
                    <w:rPr>
                      <w:rFonts w:asciiTheme="minorHAnsi" w:eastAsiaTheme="minorHAnsi" w:hAnsiTheme="minorHAnsi" w:cstheme="minorHAnsi"/>
                      <w:lang w:eastAsia="en-US" w:bidi="ar-SA"/>
                    </w:rPr>
                  </w:pPr>
                  <w:r w:rsidRPr="00F41129">
                    <w:rPr>
                      <w:rFonts w:asciiTheme="minorHAnsi" w:eastAsiaTheme="minorHAnsi" w:hAnsiTheme="minorHAnsi" w:cstheme="minorHAnsi"/>
                      <w:lang w:eastAsia="en-US" w:bidi="ar-SA"/>
                    </w:rPr>
                    <w:t xml:space="preserve">Land at NGR 271198 109386 </w:t>
                  </w:r>
                </w:p>
                <w:p w14:paraId="1ECF61C5" w14:textId="77777777" w:rsidR="00F41129" w:rsidRDefault="009D2FB9" w:rsidP="007F26A7">
                  <w:pPr>
                    <w:widowControl/>
                    <w:adjustRightInd w:val="0"/>
                    <w:rPr>
                      <w:rFonts w:asciiTheme="minorHAnsi" w:eastAsiaTheme="minorHAnsi" w:hAnsiTheme="minorHAnsi" w:cstheme="minorHAnsi"/>
                      <w:lang w:eastAsia="en-US" w:bidi="ar-SA"/>
                    </w:rPr>
                  </w:pPr>
                  <w:r w:rsidRPr="00F41129">
                    <w:rPr>
                      <w:rFonts w:asciiTheme="minorHAnsi" w:eastAsiaTheme="minorHAnsi" w:hAnsiTheme="minorHAnsi" w:cstheme="minorHAnsi"/>
                      <w:lang w:eastAsia="en-US" w:bidi="ar-SA"/>
                    </w:rPr>
                    <w:t xml:space="preserve">(Woodhaven) </w:t>
                  </w:r>
                </w:p>
                <w:p w14:paraId="6D6A1AB1" w14:textId="77777777" w:rsidR="00F41129" w:rsidRDefault="009D2FB9" w:rsidP="007F26A7">
                  <w:pPr>
                    <w:widowControl/>
                    <w:adjustRightInd w:val="0"/>
                    <w:rPr>
                      <w:rFonts w:asciiTheme="minorHAnsi" w:eastAsiaTheme="minorHAnsi" w:hAnsiTheme="minorHAnsi" w:cstheme="minorHAnsi"/>
                      <w:lang w:eastAsia="en-US" w:bidi="ar-SA"/>
                    </w:rPr>
                  </w:pPr>
                  <w:r w:rsidRPr="00F41129">
                    <w:rPr>
                      <w:rFonts w:asciiTheme="minorHAnsi" w:eastAsiaTheme="minorHAnsi" w:hAnsiTheme="minorHAnsi" w:cstheme="minorHAnsi"/>
                      <w:lang w:eastAsia="en-US" w:bidi="ar-SA"/>
                    </w:rPr>
                    <w:t xml:space="preserve">Nymet Rowland </w:t>
                  </w:r>
                </w:p>
                <w:p w14:paraId="79E5FE59" w14:textId="77777777" w:rsidR="00AF583E" w:rsidRDefault="009D2FB9" w:rsidP="007F26A7">
                  <w:pPr>
                    <w:widowControl/>
                    <w:adjustRightInd w:val="0"/>
                    <w:rPr>
                      <w:rFonts w:asciiTheme="minorHAnsi" w:eastAsiaTheme="minorHAnsi" w:hAnsiTheme="minorHAnsi" w:cstheme="minorHAnsi"/>
                      <w:lang w:eastAsia="en-US" w:bidi="ar-SA"/>
                    </w:rPr>
                  </w:pPr>
                  <w:r w:rsidRPr="00F41129">
                    <w:rPr>
                      <w:rFonts w:asciiTheme="minorHAnsi" w:eastAsiaTheme="minorHAnsi" w:hAnsiTheme="minorHAnsi" w:cstheme="minorHAnsi"/>
                      <w:lang w:eastAsia="en-US" w:bidi="ar-SA"/>
                    </w:rPr>
                    <w:t>Chenson</w:t>
                  </w:r>
                </w:p>
                <w:p w14:paraId="659FADC8" w14:textId="14E69836" w:rsidR="00F41129" w:rsidRPr="00F41129" w:rsidRDefault="00F41129" w:rsidP="007F26A7">
                  <w:pPr>
                    <w:widowControl/>
                    <w:adjustRightInd w:val="0"/>
                    <w:rPr>
                      <w:rFonts w:asciiTheme="minorHAnsi" w:eastAsiaTheme="minorHAnsi" w:hAnsiTheme="minorHAnsi" w:cstheme="minorHAnsi"/>
                      <w:lang w:eastAsia="en-US" w:bidi="ar-SA"/>
                    </w:rPr>
                  </w:pPr>
                </w:p>
              </w:tc>
              <w:tc>
                <w:tcPr>
                  <w:tcW w:w="4221" w:type="dxa"/>
                </w:tcPr>
                <w:p w14:paraId="697E7DD3" w14:textId="77777777" w:rsidR="00511B84" w:rsidRPr="00F41129" w:rsidRDefault="009D2FB9" w:rsidP="00511B84">
                  <w:pPr>
                    <w:widowControl/>
                    <w:adjustRightInd w:val="0"/>
                    <w:rPr>
                      <w:rFonts w:asciiTheme="minorHAnsi" w:eastAsiaTheme="minorHAnsi" w:hAnsiTheme="minorHAnsi" w:cstheme="minorHAnsi"/>
                      <w:lang w:eastAsia="en-US" w:bidi="ar-SA"/>
                    </w:rPr>
                  </w:pPr>
                  <w:r w:rsidRPr="00F41129">
                    <w:rPr>
                      <w:rFonts w:asciiTheme="minorHAnsi" w:eastAsiaTheme="minorHAnsi" w:hAnsiTheme="minorHAnsi" w:cstheme="minorHAnsi"/>
                      <w:lang w:eastAsia="en-US" w:bidi="ar-SA"/>
                    </w:rPr>
                    <w:t>Retention of polytunnel</w:t>
                  </w:r>
                </w:p>
                <w:p w14:paraId="0EAD6511" w14:textId="77777777" w:rsidR="009D2FB9" w:rsidRPr="00F41129" w:rsidRDefault="009D2FB9" w:rsidP="00511B84">
                  <w:pPr>
                    <w:widowControl/>
                    <w:adjustRightInd w:val="0"/>
                    <w:rPr>
                      <w:rFonts w:asciiTheme="minorHAnsi" w:eastAsiaTheme="minorHAnsi" w:hAnsiTheme="minorHAnsi" w:cstheme="minorHAnsi"/>
                      <w:lang w:eastAsia="en-US" w:bidi="ar-SA"/>
                    </w:rPr>
                  </w:pPr>
                </w:p>
                <w:p w14:paraId="39DACAF7" w14:textId="609E9537" w:rsidR="009D2FB9" w:rsidRPr="00F41129" w:rsidRDefault="009D2FB9" w:rsidP="00511B84">
                  <w:pPr>
                    <w:widowControl/>
                    <w:adjustRightInd w:val="0"/>
                    <w:rPr>
                      <w:rFonts w:asciiTheme="minorHAnsi" w:eastAsiaTheme="minorHAnsi" w:hAnsiTheme="minorHAnsi" w:cstheme="minorHAnsi"/>
                      <w:lang w:eastAsia="en-US" w:bidi="ar-SA"/>
                    </w:rPr>
                  </w:pPr>
                  <w:r w:rsidRPr="00F41129">
                    <w:rPr>
                      <w:rFonts w:asciiTheme="minorHAnsi" w:eastAsiaTheme="minorHAnsi" w:hAnsiTheme="minorHAnsi" w:cstheme="minorHAnsi"/>
                      <w:lang w:eastAsia="en-US" w:bidi="ar-SA"/>
                    </w:rPr>
                    <w:t>28</w:t>
                  </w:r>
                  <w:r w:rsidRPr="00F41129">
                    <w:rPr>
                      <w:rFonts w:asciiTheme="minorHAnsi" w:eastAsiaTheme="minorHAnsi" w:hAnsiTheme="minorHAnsi" w:cstheme="minorHAnsi"/>
                      <w:vertAlign w:val="superscript"/>
                      <w:lang w:eastAsia="en-US" w:bidi="ar-SA"/>
                    </w:rPr>
                    <w:t>th</w:t>
                  </w:r>
                  <w:r w:rsidRPr="00F41129">
                    <w:rPr>
                      <w:rFonts w:asciiTheme="minorHAnsi" w:eastAsiaTheme="minorHAnsi" w:hAnsiTheme="minorHAnsi" w:cstheme="minorHAnsi"/>
                      <w:lang w:eastAsia="en-US" w:bidi="ar-SA"/>
                    </w:rPr>
                    <w:t xml:space="preserve"> July 2023</w:t>
                  </w:r>
                </w:p>
              </w:tc>
            </w:tr>
            <w:tr w:rsidR="009D2FB9" w:rsidRPr="00511B84" w14:paraId="398375B5" w14:textId="77777777" w:rsidTr="00052617">
              <w:tc>
                <w:tcPr>
                  <w:tcW w:w="1797" w:type="dxa"/>
                </w:tcPr>
                <w:p w14:paraId="568AE267" w14:textId="6922A049" w:rsidR="009D2FB9" w:rsidRPr="00F41129" w:rsidRDefault="009D2FB9" w:rsidP="007F26A7">
                  <w:pPr>
                    <w:rPr>
                      <w:rFonts w:asciiTheme="minorHAnsi" w:eastAsiaTheme="minorHAnsi" w:hAnsiTheme="minorHAnsi" w:cstheme="minorHAnsi"/>
                      <w:lang w:eastAsia="en-US" w:bidi="ar-SA"/>
                    </w:rPr>
                  </w:pPr>
                  <w:r w:rsidRPr="00F41129">
                    <w:rPr>
                      <w:rFonts w:asciiTheme="minorHAnsi" w:eastAsiaTheme="minorHAnsi" w:hAnsiTheme="minorHAnsi" w:cstheme="minorHAnsi"/>
                      <w:lang w:eastAsia="en-US" w:bidi="ar-SA"/>
                    </w:rPr>
                    <w:t>23/01083/LBC</w:t>
                  </w:r>
                </w:p>
              </w:tc>
              <w:tc>
                <w:tcPr>
                  <w:tcW w:w="2486" w:type="dxa"/>
                </w:tcPr>
                <w:p w14:paraId="604EE86A" w14:textId="77777777" w:rsidR="00F41129" w:rsidRDefault="00F41129" w:rsidP="007F26A7">
                  <w:pPr>
                    <w:widowControl/>
                    <w:adjustRightInd w:val="0"/>
                    <w:rPr>
                      <w:rFonts w:asciiTheme="minorHAnsi" w:eastAsiaTheme="minorHAnsi" w:hAnsiTheme="minorHAnsi" w:cstheme="minorHAnsi"/>
                      <w:lang w:eastAsia="en-US" w:bidi="ar-SA"/>
                    </w:rPr>
                  </w:pPr>
                  <w:r w:rsidRPr="00F41129">
                    <w:rPr>
                      <w:rFonts w:asciiTheme="minorHAnsi" w:eastAsiaTheme="minorHAnsi" w:hAnsiTheme="minorHAnsi" w:cstheme="minorHAnsi"/>
                      <w:lang w:eastAsia="en-US" w:bidi="ar-SA"/>
                    </w:rPr>
                    <w:t xml:space="preserve">Turnpike Cottage Chawleigh </w:t>
                  </w:r>
                </w:p>
                <w:p w14:paraId="291C5F23" w14:textId="075B9AD1" w:rsidR="009D2FB9" w:rsidRPr="00F41129" w:rsidRDefault="00F41129" w:rsidP="007F26A7">
                  <w:pPr>
                    <w:widowControl/>
                    <w:adjustRightInd w:val="0"/>
                    <w:rPr>
                      <w:rFonts w:asciiTheme="minorHAnsi" w:eastAsiaTheme="minorHAnsi" w:hAnsiTheme="minorHAnsi" w:cstheme="minorHAnsi"/>
                      <w:lang w:eastAsia="en-US" w:bidi="ar-SA"/>
                    </w:rPr>
                  </w:pPr>
                  <w:r w:rsidRPr="00F41129">
                    <w:rPr>
                      <w:rFonts w:asciiTheme="minorHAnsi" w:eastAsiaTheme="minorHAnsi" w:hAnsiTheme="minorHAnsi" w:cstheme="minorHAnsi"/>
                      <w:lang w:eastAsia="en-US" w:bidi="ar-SA"/>
                    </w:rPr>
                    <w:t>Chulmleigh</w:t>
                  </w:r>
                </w:p>
              </w:tc>
              <w:tc>
                <w:tcPr>
                  <w:tcW w:w="4221" w:type="dxa"/>
                </w:tcPr>
                <w:p w14:paraId="479D3E9E" w14:textId="1B55778B" w:rsidR="009D2FB9" w:rsidRPr="00F41129" w:rsidRDefault="00F41129" w:rsidP="00F41129">
                  <w:pPr>
                    <w:widowControl/>
                    <w:adjustRightInd w:val="0"/>
                    <w:rPr>
                      <w:rFonts w:asciiTheme="minorHAnsi" w:eastAsiaTheme="minorHAnsi" w:hAnsiTheme="minorHAnsi" w:cstheme="minorHAnsi"/>
                      <w:lang w:eastAsia="en-US" w:bidi="ar-SA"/>
                    </w:rPr>
                  </w:pPr>
                  <w:r w:rsidRPr="00F41129">
                    <w:rPr>
                      <w:rFonts w:asciiTheme="minorHAnsi" w:eastAsiaTheme="minorHAnsi" w:hAnsiTheme="minorHAnsi" w:cstheme="minorHAnsi"/>
                      <w:lang w:eastAsia="en-US" w:bidi="ar-SA"/>
                    </w:rPr>
                    <w:t>Listed Building Consent for replacement windows and doors to include replacement of one window with doors on side elevation</w:t>
                  </w:r>
                </w:p>
                <w:p w14:paraId="77AEE2AC" w14:textId="77777777" w:rsidR="00F41129" w:rsidRPr="00F41129" w:rsidRDefault="00F41129" w:rsidP="00F41129">
                  <w:pPr>
                    <w:widowControl/>
                    <w:adjustRightInd w:val="0"/>
                    <w:rPr>
                      <w:rFonts w:asciiTheme="minorHAnsi" w:eastAsiaTheme="minorHAnsi" w:hAnsiTheme="minorHAnsi" w:cstheme="minorHAnsi"/>
                      <w:lang w:eastAsia="en-US" w:bidi="ar-SA"/>
                    </w:rPr>
                  </w:pPr>
                </w:p>
                <w:p w14:paraId="2494A441" w14:textId="77777777" w:rsidR="00F41129" w:rsidRPr="00F41129" w:rsidRDefault="00F41129" w:rsidP="00F41129">
                  <w:pPr>
                    <w:widowControl/>
                    <w:adjustRightInd w:val="0"/>
                    <w:rPr>
                      <w:rFonts w:asciiTheme="minorHAnsi" w:eastAsiaTheme="minorHAnsi" w:hAnsiTheme="minorHAnsi" w:cstheme="minorHAnsi"/>
                      <w:lang w:eastAsia="en-US" w:bidi="ar-SA"/>
                    </w:rPr>
                  </w:pPr>
                  <w:r w:rsidRPr="00F41129">
                    <w:rPr>
                      <w:rFonts w:asciiTheme="minorHAnsi" w:eastAsiaTheme="minorHAnsi" w:hAnsiTheme="minorHAnsi" w:cstheme="minorHAnsi"/>
                      <w:lang w:eastAsia="en-US" w:bidi="ar-SA"/>
                    </w:rPr>
                    <w:t>4</w:t>
                  </w:r>
                  <w:r w:rsidRPr="00F41129">
                    <w:rPr>
                      <w:rFonts w:asciiTheme="minorHAnsi" w:eastAsiaTheme="minorHAnsi" w:hAnsiTheme="minorHAnsi" w:cstheme="minorHAnsi"/>
                      <w:vertAlign w:val="superscript"/>
                      <w:lang w:eastAsia="en-US" w:bidi="ar-SA"/>
                    </w:rPr>
                    <w:t>th</w:t>
                  </w:r>
                  <w:r w:rsidRPr="00F41129">
                    <w:rPr>
                      <w:rFonts w:asciiTheme="minorHAnsi" w:eastAsiaTheme="minorHAnsi" w:hAnsiTheme="minorHAnsi" w:cstheme="minorHAnsi"/>
                      <w:lang w:eastAsia="en-US" w:bidi="ar-SA"/>
                    </w:rPr>
                    <w:t xml:space="preserve"> August 2023</w:t>
                  </w:r>
                </w:p>
                <w:p w14:paraId="407A93C3" w14:textId="4848F618" w:rsidR="00F41129" w:rsidRPr="00F41129" w:rsidRDefault="00F41129" w:rsidP="00F41129">
                  <w:pPr>
                    <w:widowControl/>
                    <w:adjustRightInd w:val="0"/>
                    <w:rPr>
                      <w:rFonts w:asciiTheme="minorHAnsi" w:eastAsiaTheme="minorHAnsi" w:hAnsiTheme="minorHAnsi" w:cstheme="minorHAnsi"/>
                      <w:lang w:eastAsia="en-US" w:bidi="ar-SA"/>
                    </w:rPr>
                  </w:pPr>
                </w:p>
              </w:tc>
            </w:tr>
            <w:tr w:rsidR="00F41129" w:rsidRPr="00511B84" w14:paraId="3E631FED" w14:textId="77777777" w:rsidTr="00052617">
              <w:tc>
                <w:tcPr>
                  <w:tcW w:w="1797" w:type="dxa"/>
                </w:tcPr>
                <w:p w14:paraId="52C74477" w14:textId="2EDD98D4" w:rsidR="00F41129" w:rsidRPr="00F41129" w:rsidRDefault="00F41129" w:rsidP="007F26A7">
                  <w:pPr>
                    <w:rPr>
                      <w:rFonts w:asciiTheme="minorHAnsi" w:eastAsiaTheme="minorHAnsi" w:hAnsiTheme="minorHAnsi" w:cstheme="minorHAnsi"/>
                      <w:lang w:eastAsia="en-US" w:bidi="ar-SA"/>
                    </w:rPr>
                  </w:pPr>
                  <w:bookmarkStart w:id="0" w:name="_Hlk142563381"/>
                  <w:r w:rsidRPr="00F41129">
                    <w:rPr>
                      <w:rFonts w:asciiTheme="minorHAnsi" w:eastAsiaTheme="minorHAnsi" w:hAnsiTheme="minorHAnsi" w:cstheme="minorHAnsi"/>
                      <w:lang w:eastAsia="en-US" w:bidi="ar-SA"/>
                    </w:rPr>
                    <w:t>23/00962/HRN</w:t>
                  </w:r>
                  <w:bookmarkEnd w:id="0"/>
                </w:p>
              </w:tc>
              <w:tc>
                <w:tcPr>
                  <w:tcW w:w="2486" w:type="dxa"/>
                </w:tcPr>
                <w:p w14:paraId="32521D9D" w14:textId="77777777" w:rsidR="00F41129" w:rsidRDefault="00F41129" w:rsidP="007F26A7">
                  <w:pPr>
                    <w:widowControl/>
                    <w:adjustRightInd w:val="0"/>
                    <w:rPr>
                      <w:rFonts w:asciiTheme="minorHAnsi" w:eastAsiaTheme="minorHAnsi" w:hAnsiTheme="minorHAnsi" w:cstheme="minorHAnsi"/>
                      <w:lang w:eastAsia="en-US" w:bidi="ar-SA"/>
                    </w:rPr>
                  </w:pPr>
                  <w:r w:rsidRPr="00F41129">
                    <w:rPr>
                      <w:rFonts w:asciiTheme="minorHAnsi" w:eastAsiaTheme="minorHAnsi" w:hAnsiTheme="minorHAnsi" w:cstheme="minorHAnsi"/>
                      <w:lang w:eastAsia="en-US" w:bidi="ar-SA"/>
                    </w:rPr>
                    <w:t xml:space="preserve">Five Acres </w:t>
                  </w:r>
                </w:p>
                <w:p w14:paraId="210E78FE" w14:textId="77777777" w:rsidR="00F41129" w:rsidRDefault="00F41129" w:rsidP="007F26A7">
                  <w:pPr>
                    <w:widowControl/>
                    <w:adjustRightInd w:val="0"/>
                    <w:rPr>
                      <w:rFonts w:asciiTheme="minorHAnsi" w:eastAsiaTheme="minorHAnsi" w:hAnsiTheme="minorHAnsi" w:cstheme="minorHAnsi"/>
                      <w:lang w:eastAsia="en-US" w:bidi="ar-SA"/>
                    </w:rPr>
                  </w:pPr>
                  <w:r w:rsidRPr="00F41129">
                    <w:rPr>
                      <w:rFonts w:asciiTheme="minorHAnsi" w:eastAsiaTheme="minorHAnsi" w:hAnsiTheme="minorHAnsi" w:cstheme="minorHAnsi"/>
                      <w:lang w:eastAsia="en-US" w:bidi="ar-SA"/>
                    </w:rPr>
                    <w:t xml:space="preserve">Chawleigh </w:t>
                  </w:r>
                </w:p>
                <w:p w14:paraId="419A7BCC" w14:textId="1346E010" w:rsidR="00F41129" w:rsidRPr="00F41129" w:rsidRDefault="00F41129" w:rsidP="007F26A7">
                  <w:pPr>
                    <w:widowControl/>
                    <w:adjustRightInd w:val="0"/>
                    <w:rPr>
                      <w:rFonts w:asciiTheme="minorHAnsi" w:eastAsiaTheme="minorHAnsi" w:hAnsiTheme="minorHAnsi" w:cstheme="minorHAnsi"/>
                      <w:lang w:eastAsia="en-US" w:bidi="ar-SA"/>
                    </w:rPr>
                  </w:pPr>
                  <w:r w:rsidRPr="00F41129">
                    <w:rPr>
                      <w:rFonts w:asciiTheme="minorHAnsi" w:eastAsiaTheme="minorHAnsi" w:hAnsiTheme="minorHAnsi" w:cstheme="minorHAnsi"/>
                      <w:lang w:eastAsia="en-US" w:bidi="ar-SA"/>
                    </w:rPr>
                    <w:t>Chulmleigh</w:t>
                  </w:r>
                </w:p>
              </w:tc>
              <w:tc>
                <w:tcPr>
                  <w:tcW w:w="4221" w:type="dxa"/>
                </w:tcPr>
                <w:p w14:paraId="3CCBBCA9" w14:textId="77777777" w:rsidR="00F41129" w:rsidRPr="00F41129" w:rsidRDefault="00F41129" w:rsidP="00F41129">
                  <w:pPr>
                    <w:widowControl/>
                    <w:adjustRightInd w:val="0"/>
                    <w:rPr>
                      <w:rFonts w:asciiTheme="minorHAnsi" w:eastAsiaTheme="minorHAnsi" w:hAnsiTheme="minorHAnsi" w:cstheme="minorHAnsi"/>
                      <w:lang w:eastAsia="en-US" w:bidi="ar-SA"/>
                    </w:rPr>
                  </w:pPr>
                  <w:r w:rsidRPr="00F41129">
                    <w:rPr>
                      <w:rFonts w:asciiTheme="minorHAnsi" w:eastAsiaTheme="minorHAnsi" w:hAnsiTheme="minorHAnsi" w:cstheme="minorHAnsi"/>
                      <w:lang w:eastAsia="en-US" w:bidi="ar-SA"/>
                    </w:rPr>
                    <w:t>Hedgerow Removal Notice for the removal of 12.67 metres of hedgerow</w:t>
                  </w:r>
                </w:p>
                <w:p w14:paraId="0E6A2D32" w14:textId="77777777" w:rsidR="00F41129" w:rsidRPr="00F41129" w:rsidRDefault="00F41129" w:rsidP="00F41129">
                  <w:pPr>
                    <w:widowControl/>
                    <w:adjustRightInd w:val="0"/>
                    <w:rPr>
                      <w:rFonts w:asciiTheme="minorHAnsi" w:eastAsiaTheme="minorHAnsi" w:hAnsiTheme="minorHAnsi" w:cstheme="minorHAnsi"/>
                      <w:lang w:eastAsia="en-US" w:bidi="ar-SA"/>
                    </w:rPr>
                  </w:pPr>
                </w:p>
                <w:p w14:paraId="30D9C26A" w14:textId="77777777" w:rsidR="00F41129" w:rsidRDefault="00F41129" w:rsidP="00F41129">
                  <w:pPr>
                    <w:widowControl/>
                    <w:adjustRightInd w:val="0"/>
                    <w:rPr>
                      <w:rFonts w:asciiTheme="minorHAnsi" w:eastAsiaTheme="minorHAnsi" w:hAnsiTheme="minorHAnsi" w:cstheme="minorHAnsi"/>
                      <w:lang w:eastAsia="en-US" w:bidi="ar-SA"/>
                    </w:rPr>
                  </w:pPr>
                  <w:r w:rsidRPr="00F41129">
                    <w:rPr>
                      <w:rFonts w:asciiTheme="minorHAnsi" w:eastAsiaTheme="minorHAnsi" w:hAnsiTheme="minorHAnsi" w:cstheme="minorHAnsi"/>
                      <w:lang w:eastAsia="en-US" w:bidi="ar-SA"/>
                    </w:rPr>
                    <w:t>15</w:t>
                  </w:r>
                  <w:r w:rsidRPr="00F41129">
                    <w:rPr>
                      <w:rFonts w:asciiTheme="minorHAnsi" w:eastAsiaTheme="minorHAnsi" w:hAnsiTheme="minorHAnsi" w:cstheme="minorHAnsi"/>
                      <w:vertAlign w:val="superscript"/>
                      <w:lang w:eastAsia="en-US" w:bidi="ar-SA"/>
                    </w:rPr>
                    <w:t>th</w:t>
                  </w:r>
                  <w:r w:rsidRPr="00F41129">
                    <w:rPr>
                      <w:rFonts w:asciiTheme="minorHAnsi" w:eastAsiaTheme="minorHAnsi" w:hAnsiTheme="minorHAnsi" w:cstheme="minorHAnsi"/>
                      <w:lang w:eastAsia="en-US" w:bidi="ar-SA"/>
                    </w:rPr>
                    <w:t xml:space="preserve"> August 2023</w:t>
                  </w:r>
                </w:p>
                <w:p w14:paraId="5E8C1088" w14:textId="6C50C0F0" w:rsidR="00F41129" w:rsidRPr="00F41129" w:rsidRDefault="00F41129" w:rsidP="00F41129">
                  <w:pPr>
                    <w:widowControl/>
                    <w:adjustRightInd w:val="0"/>
                    <w:rPr>
                      <w:rFonts w:asciiTheme="minorHAnsi" w:eastAsiaTheme="minorHAnsi" w:hAnsiTheme="minorHAnsi" w:cstheme="minorHAnsi"/>
                      <w:lang w:eastAsia="en-US" w:bidi="ar-SA"/>
                    </w:rPr>
                  </w:pPr>
                </w:p>
              </w:tc>
            </w:tr>
            <w:tr w:rsidR="00F41129" w:rsidRPr="00511B84" w14:paraId="536C8A1A" w14:textId="77777777" w:rsidTr="00052617">
              <w:tc>
                <w:tcPr>
                  <w:tcW w:w="1797" w:type="dxa"/>
                </w:tcPr>
                <w:p w14:paraId="2E41C65F" w14:textId="06B54745" w:rsidR="00F41129" w:rsidRPr="00F41129" w:rsidRDefault="00F41129" w:rsidP="007F26A7">
                  <w:pPr>
                    <w:rPr>
                      <w:rFonts w:asciiTheme="minorHAnsi" w:eastAsiaTheme="minorHAnsi" w:hAnsiTheme="minorHAnsi" w:cstheme="minorHAnsi"/>
                      <w:lang w:eastAsia="en-US" w:bidi="ar-SA"/>
                    </w:rPr>
                  </w:pPr>
                  <w:r w:rsidRPr="00F41129">
                    <w:rPr>
                      <w:rFonts w:asciiTheme="minorHAnsi" w:eastAsiaTheme="minorHAnsi" w:hAnsiTheme="minorHAnsi" w:cstheme="minorHAnsi"/>
                      <w:lang w:eastAsia="en-US" w:bidi="ar-SA"/>
                    </w:rPr>
                    <w:lastRenderedPageBreak/>
                    <w:t>23/01200/FULL</w:t>
                  </w:r>
                </w:p>
              </w:tc>
              <w:tc>
                <w:tcPr>
                  <w:tcW w:w="2486" w:type="dxa"/>
                </w:tcPr>
                <w:p w14:paraId="13AEBCA4" w14:textId="77777777" w:rsidR="00F41129" w:rsidRDefault="00F41129" w:rsidP="007F26A7">
                  <w:pPr>
                    <w:widowControl/>
                    <w:adjustRightInd w:val="0"/>
                    <w:rPr>
                      <w:rFonts w:asciiTheme="minorHAnsi" w:eastAsiaTheme="minorHAnsi" w:hAnsiTheme="minorHAnsi" w:cstheme="minorHAnsi"/>
                      <w:lang w:eastAsia="en-US" w:bidi="ar-SA"/>
                    </w:rPr>
                  </w:pPr>
                  <w:r w:rsidRPr="00F41129">
                    <w:rPr>
                      <w:rFonts w:asciiTheme="minorHAnsi" w:eastAsiaTheme="minorHAnsi" w:hAnsiTheme="minorHAnsi" w:cstheme="minorHAnsi"/>
                      <w:lang w:eastAsia="en-US" w:bidi="ar-SA"/>
                    </w:rPr>
                    <w:t xml:space="preserve">Land at NGR 270882 110866 </w:t>
                  </w:r>
                </w:p>
                <w:p w14:paraId="2C640973" w14:textId="2D04293C" w:rsidR="00F41129" w:rsidRPr="00F41129" w:rsidRDefault="00F41129" w:rsidP="007F26A7">
                  <w:pPr>
                    <w:widowControl/>
                    <w:adjustRightInd w:val="0"/>
                    <w:rPr>
                      <w:rFonts w:asciiTheme="minorHAnsi" w:eastAsiaTheme="minorHAnsi" w:hAnsiTheme="minorHAnsi" w:cstheme="minorHAnsi"/>
                      <w:lang w:eastAsia="en-US" w:bidi="ar-SA"/>
                    </w:rPr>
                  </w:pPr>
                  <w:r w:rsidRPr="00F41129">
                    <w:rPr>
                      <w:rFonts w:asciiTheme="minorHAnsi" w:eastAsiaTheme="minorHAnsi" w:hAnsiTheme="minorHAnsi" w:cstheme="minorHAnsi"/>
                      <w:lang w:eastAsia="en-US" w:bidi="ar-SA"/>
                    </w:rPr>
                    <w:t>Carpenters Cross Chawleigh</w:t>
                  </w:r>
                </w:p>
              </w:tc>
              <w:tc>
                <w:tcPr>
                  <w:tcW w:w="4221" w:type="dxa"/>
                </w:tcPr>
                <w:p w14:paraId="38243F81" w14:textId="77777777" w:rsidR="00F41129" w:rsidRPr="00F41129" w:rsidRDefault="00F41129" w:rsidP="00F41129">
                  <w:pPr>
                    <w:widowControl/>
                    <w:adjustRightInd w:val="0"/>
                    <w:rPr>
                      <w:rFonts w:asciiTheme="minorHAnsi" w:eastAsiaTheme="minorHAnsi" w:hAnsiTheme="minorHAnsi" w:cstheme="minorHAnsi"/>
                      <w:lang w:eastAsia="en-US" w:bidi="ar-SA"/>
                    </w:rPr>
                  </w:pPr>
                  <w:r w:rsidRPr="00F41129">
                    <w:rPr>
                      <w:rFonts w:asciiTheme="minorHAnsi" w:eastAsiaTheme="minorHAnsi" w:hAnsiTheme="minorHAnsi" w:cstheme="minorHAnsi"/>
                      <w:lang w:eastAsia="en-US" w:bidi="ar-SA"/>
                    </w:rPr>
                    <w:t>Erection of an agricultural general purpose storage building and formation</w:t>
                  </w:r>
                </w:p>
                <w:p w14:paraId="60DFA345" w14:textId="77777777" w:rsidR="00F41129" w:rsidRPr="00F41129" w:rsidRDefault="00F41129" w:rsidP="00F41129">
                  <w:pPr>
                    <w:widowControl/>
                    <w:adjustRightInd w:val="0"/>
                    <w:rPr>
                      <w:rFonts w:asciiTheme="minorHAnsi" w:eastAsiaTheme="minorHAnsi" w:hAnsiTheme="minorHAnsi" w:cstheme="minorHAnsi"/>
                      <w:lang w:eastAsia="en-US" w:bidi="ar-SA"/>
                    </w:rPr>
                  </w:pPr>
                  <w:r w:rsidRPr="00F41129">
                    <w:rPr>
                      <w:rFonts w:asciiTheme="minorHAnsi" w:eastAsiaTheme="minorHAnsi" w:hAnsiTheme="minorHAnsi" w:cstheme="minorHAnsi"/>
                      <w:lang w:eastAsia="en-US" w:bidi="ar-SA"/>
                    </w:rPr>
                    <w:t>of access track</w:t>
                  </w:r>
                </w:p>
                <w:p w14:paraId="2E3F2336" w14:textId="77777777" w:rsidR="00F41129" w:rsidRPr="00F41129" w:rsidRDefault="00F41129" w:rsidP="00F41129">
                  <w:pPr>
                    <w:widowControl/>
                    <w:adjustRightInd w:val="0"/>
                    <w:rPr>
                      <w:rFonts w:asciiTheme="minorHAnsi" w:eastAsiaTheme="minorHAnsi" w:hAnsiTheme="minorHAnsi" w:cstheme="minorHAnsi"/>
                      <w:lang w:eastAsia="en-US" w:bidi="ar-SA"/>
                    </w:rPr>
                  </w:pPr>
                </w:p>
                <w:p w14:paraId="4153FB70" w14:textId="4DE1CF0E" w:rsidR="00821868" w:rsidRDefault="00F41129" w:rsidP="00F41129">
                  <w:pPr>
                    <w:widowControl/>
                    <w:adjustRightInd w:val="0"/>
                    <w:rPr>
                      <w:rFonts w:asciiTheme="minorHAnsi" w:eastAsiaTheme="minorHAnsi" w:hAnsiTheme="minorHAnsi" w:cstheme="minorHAnsi"/>
                      <w:lang w:eastAsia="en-US" w:bidi="ar-SA"/>
                    </w:rPr>
                  </w:pPr>
                  <w:r w:rsidRPr="00F41129">
                    <w:rPr>
                      <w:rFonts w:asciiTheme="minorHAnsi" w:eastAsiaTheme="minorHAnsi" w:hAnsiTheme="minorHAnsi" w:cstheme="minorHAnsi"/>
                      <w:lang w:eastAsia="en-US" w:bidi="ar-SA"/>
                    </w:rPr>
                    <w:t>21</w:t>
                  </w:r>
                  <w:r w:rsidRPr="00F41129">
                    <w:rPr>
                      <w:rFonts w:asciiTheme="minorHAnsi" w:eastAsiaTheme="minorHAnsi" w:hAnsiTheme="minorHAnsi" w:cstheme="minorHAnsi"/>
                      <w:vertAlign w:val="superscript"/>
                      <w:lang w:eastAsia="en-US" w:bidi="ar-SA"/>
                    </w:rPr>
                    <w:t>st</w:t>
                  </w:r>
                  <w:r w:rsidRPr="00F41129">
                    <w:rPr>
                      <w:rFonts w:asciiTheme="minorHAnsi" w:eastAsiaTheme="minorHAnsi" w:hAnsiTheme="minorHAnsi" w:cstheme="minorHAnsi"/>
                      <w:lang w:eastAsia="en-US" w:bidi="ar-SA"/>
                    </w:rPr>
                    <w:t xml:space="preserve"> August 2023</w:t>
                  </w:r>
                </w:p>
                <w:p w14:paraId="14CB3993" w14:textId="71FBDDA6" w:rsidR="00F41129" w:rsidRPr="00F41129" w:rsidRDefault="00F41129" w:rsidP="00F41129">
                  <w:pPr>
                    <w:widowControl/>
                    <w:adjustRightInd w:val="0"/>
                    <w:rPr>
                      <w:rFonts w:asciiTheme="minorHAnsi" w:eastAsiaTheme="minorHAnsi" w:hAnsiTheme="minorHAnsi" w:cstheme="minorHAnsi"/>
                      <w:lang w:eastAsia="en-US" w:bidi="ar-SA"/>
                    </w:rPr>
                  </w:pPr>
                </w:p>
              </w:tc>
            </w:tr>
          </w:tbl>
          <w:p w14:paraId="1CBB4586" w14:textId="61A07A4F" w:rsidR="007F26A7" w:rsidRPr="009C080C" w:rsidRDefault="007F26A7" w:rsidP="007F26A7">
            <w:pPr>
              <w:tabs>
                <w:tab w:val="left" w:pos="2850"/>
              </w:tabs>
              <w:rPr>
                <w:rFonts w:asciiTheme="minorHAnsi" w:hAnsiTheme="minorHAnsi" w:cstheme="minorHAnsi"/>
                <w:b/>
              </w:rPr>
            </w:pPr>
          </w:p>
          <w:p w14:paraId="6481180A" w14:textId="54687F5D" w:rsidR="007F26A7" w:rsidRPr="009C080C" w:rsidRDefault="007F26A7" w:rsidP="007F26A7">
            <w:pPr>
              <w:pStyle w:val="ListParagraph"/>
              <w:numPr>
                <w:ilvl w:val="0"/>
                <w:numId w:val="33"/>
              </w:numPr>
              <w:tabs>
                <w:tab w:val="left" w:pos="2850"/>
              </w:tabs>
              <w:rPr>
                <w:rFonts w:asciiTheme="minorHAnsi" w:hAnsiTheme="minorHAnsi" w:cstheme="minorHAnsi"/>
                <w:b/>
              </w:rPr>
            </w:pPr>
            <w:r w:rsidRPr="009C080C">
              <w:rPr>
                <w:rFonts w:asciiTheme="minorHAnsi" w:hAnsiTheme="minorHAnsi" w:cstheme="minorHAnsi"/>
                <w:b/>
              </w:rPr>
              <w:t>Decisions made by Mid Devon District Council since the last meeting</w:t>
            </w:r>
          </w:p>
          <w:tbl>
            <w:tblPr>
              <w:tblStyle w:val="TableGrid"/>
              <w:tblW w:w="0" w:type="auto"/>
              <w:tblLook w:val="04A0" w:firstRow="1" w:lastRow="0" w:firstColumn="1" w:lastColumn="0" w:noHBand="0" w:noVBand="1"/>
            </w:tblPr>
            <w:tblGrid>
              <w:gridCol w:w="1832"/>
              <w:gridCol w:w="2440"/>
              <w:gridCol w:w="3122"/>
              <w:gridCol w:w="1110"/>
            </w:tblGrid>
            <w:tr w:rsidR="007F26A7" w:rsidRPr="009C080C" w14:paraId="6FEA2674" w14:textId="4ACB2B8B" w:rsidTr="0085507D">
              <w:tc>
                <w:tcPr>
                  <w:tcW w:w="1832" w:type="dxa"/>
                </w:tcPr>
                <w:p w14:paraId="1E4E4301" w14:textId="77777777" w:rsidR="007F26A7" w:rsidRPr="009C080C" w:rsidRDefault="007F26A7" w:rsidP="007F26A7">
                  <w:pPr>
                    <w:tabs>
                      <w:tab w:val="left" w:pos="2850"/>
                    </w:tabs>
                    <w:jc w:val="center"/>
                    <w:rPr>
                      <w:rFonts w:asciiTheme="minorHAnsi" w:hAnsiTheme="minorHAnsi" w:cstheme="minorHAnsi"/>
                      <w:b/>
                    </w:rPr>
                  </w:pPr>
                  <w:r w:rsidRPr="009C080C">
                    <w:rPr>
                      <w:rFonts w:asciiTheme="minorHAnsi" w:hAnsiTheme="minorHAnsi" w:cstheme="minorHAnsi"/>
                      <w:b/>
                    </w:rPr>
                    <w:t>Reference</w:t>
                  </w:r>
                </w:p>
              </w:tc>
              <w:tc>
                <w:tcPr>
                  <w:tcW w:w="2440" w:type="dxa"/>
                </w:tcPr>
                <w:p w14:paraId="3B6D3EB4" w14:textId="77777777" w:rsidR="007F26A7" w:rsidRPr="009C080C" w:rsidRDefault="007F26A7" w:rsidP="007F26A7">
                  <w:pPr>
                    <w:tabs>
                      <w:tab w:val="left" w:pos="2850"/>
                    </w:tabs>
                    <w:jc w:val="center"/>
                    <w:rPr>
                      <w:rFonts w:asciiTheme="minorHAnsi" w:hAnsiTheme="minorHAnsi" w:cstheme="minorHAnsi"/>
                      <w:b/>
                    </w:rPr>
                  </w:pPr>
                  <w:r w:rsidRPr="009C080C">
                    <w:rPr>
                      <w:rFonts w:asciiTheme="minorHAnsi" w:hAnsiTheme="minorHAnsi" w:cstheme="minorHAnsi"/>
                      <w:b/>
                    </w:rPr>
                    <w:t>Location</w:t>
                  </w:r>
                </w:p>
              </w:tc>
              <w:tc>
                <w:tcPr>
                  <w:tcW w:w="3122" w:type="dxa"/>
                </w:tcPr>
                <w:p w14:paraId="690B41DA" w14:textId="77777777" w:rsidR="007F26A7" w:rsidRPr="009C080C" w:rsidRDefault="007F26A7" w:rsidP="007F26A7">
                  <w:pPr>
                    <w:tabs>
                      <w:tab w:val="left" w:pos="2850"/>
                    </w:tabs>
                    <w:jc w:val="center"/>
                    <w:rPr>
                      <w:rFonts w:asciiTheme="minorHAnsi" w:hAnsiTheme="minorHAnsi" w:cstheme="minorHAnsi"/>
                      <w:b/>
                    </w:rPr>
                  </w:pPr>
                  <w:r w:rsidRPr="009C080C">
                    <w:rPr>
                      <w:rFonts w:asciiTheme="minorHAnsi" w:hAnsiTheme="minorHAnsi" w:cstheme="minorHAnsi"/>
                      <w:b/>
                    </w:rPr>
                    <w:t>Proposal</w:t>
                  </w:r>
                </w:p>
              </w:tc>
              <w:tc>
                <w:tcPr>
                  <w:tcW w:w="1110" w:type="dxa"/>
                </w:tcPr>
                <w:p w14:paraId="6F5258A6" w14:textId="44D05B0A" w:rsidR="007F26A7" w:rsidRPr="009C080C" w:rsidRDefault="007F26A7" w:rsidP="007F26A7">
                  <w:pPr>
                    <w:tabs>
                      <w:tab w:val="left" w:pos="2850"/>
                    </w:tabs>
                    <w:jc w:val="center"/>
                    <w:rPr>
                      <w:rFonts w:asciiTheme="minorHAnsi" w:hAnsiTheme="minorHAnsi" w:cstheme="minorHAnsi"/>
                      <w:b/>
                    </w:rPr>
                  </w:pPr>
                  <w:r w:rsidRPr="009C080C">
                    <w:rPr>
                      <w:rFonts w:asciiTheme="minorHAnsi" w:hAnsiTheme="minorHAnsi" w:cstheme="minorHAnsi"/>
                      <w:b/>
                    </w:rPr>
                    <w:t>Decision</w:t>
                  </w:r>
                </w:p>
              </w:tc>
            </w:tr>
            <w:tr w:rsidR="007F26A7" w:rsidRPr="009C080C" w14:paraId="5328DC83" w14:textId="451FBA63" w:rsidTr="0085507D">
              <w:tc>
                <w:tcPr>
                  <w:tcW w:w="1832" w:type="dxa"/>
                </w:tcPr>
                <w:p w14:paraId="04D21D51" w14:textId="6A005973" w:rsidR="00F41129" w:rsidRPr="0085507D" w:rsidRDefault="00914137" w:rsidP="007F26A7">
                  <w:pPr>
                    <w:rPr>
                      <w:rFonts w:asciiTheme="minorHAnsi" w:hAnsiTheme="minorHAnsi" w:cstheme="minorHAnsi"/>
                    </w:rPr>
                  </w:pPr>
                  <w:r w:rsidRPr="0085507D">
                    <w:rPr>
                      <w:rFonts w:asciiTheme="minorHAnsi" w:eastAsiaTheme="minorHAnsi" w:hAnsiTheme="minorHAnsi" w:cstheme="minorHAnsi"/>
                      <w:lang w:eastAsia="en-US" w:bidi="ar-SA"/>
                    </w:rPr>
                    <w:t>23/00888/FULL</w:t>
                  </w:r>
                </w:p>
              </w:tc>
              <w:tc>
                <w:tcPr>
                  <w:tcW w:w="2440" w:type="dxa"/>
                </w:tcPr>
                <w:p w14:paraId="05510F2E" w14:textId="77777777" w:rsidR="0085507D" w:rsidRDefault="00914137" w:rsidP="007F26A7">
                  <w:pPr>
                    <w:widowControl/>
                    <w:adjustRightInd w:val="0"/>
                    <w:rPr>
                      <w:rFonts w:asciiTheme="minorHAnsi" w:eastAsiaTheme="minorHAnsi" w:hAnsiTheme="minorHAnsi" w:cstheme="minorHAnsi"/>
                      <w:lang w:eastAsia="en-US" w:bidi="ar-SA"/>
                    </w:rPr>
                  </w:pPr>
                  <w:r w:rsidRPr="0085507D">
                    <w:rPr>
                      <w:rFonts w:asciiTheme="minorHAnsi" w:eastAsiaTheme="minorHAnsi" w:hAnsiTheme="minorHAnsi" w:cstheme="minorHAnsi"/>
                      <w:lang w:eastAsia="en-US" w:bidi="ar-SA"/>
                    </w:rPr>
                    <w:t xml:space="preserve">Land and Buildings at NGR 268288 112148 (Nethercott) </w:t>
                  </w:r>
                </w:p>
                <w:p w14:paraId="11E4064F" w14:textId="77777777" w:rsidR="0085507D" w:rsidRDefault="00914137" w:rsidP="007F26A7">
                  <w:pPr>
                    <w:widowControl/>
                    <w:adjustRightInd w:val="0"/>
                    <w:rPr>
                      <w:rFonts w:asciiTheme="minorHAnsi" w:eastAsiaTheme="minorHAnsi" w:hAnsiTheme="minorHAnsi" w:cstheme="minorHAnsi"/>
                      <w:lang w:eastAsia="en-US" w:bidi="ar-SA"/>
                    </w:rPr>
                  </w:pPr>
                  <w:r w:rsidRPr="0085507D">
                    <w:rPr>
                      <w:rFonts w:asciiTheme="minorHAnsi" w:eastAsiaTheme="minorHAnsi" w:hAnsiTheme="minorHAnsi" w:cstheme="minorHAnsi"/>
                      <w:lang w:eastAsia="en-US" w:bidi="ar-SA"/>
                    </w:rPr>
                    <w:t xml:space="preserve">Eggesford </w:t>
                  </w:r>
                </w:p>
                <w:p w14:paraId="75524F21" w14:textId="77777777" w:rsidR="007F26A7" w:rsidRDefault="00914137" w:rsidP="007F26A7">
                  <w:pPr>
                    <w:widowControl/>
                    <w:adjustRightInd w:val="0"/>
                    <w:rPr>
                      <w:rFonts w:asciiTheme="minorHAnsi" w:eastAsiaTheme="minorHAnsi" w:hAnsiTheme="minorHAnsi" w:cstheme="minorHAnsi"/>
                      <w:lang w:eastAsia="en-US" w:bidi="ar-SA"/>
                    </w:rPr>
                  </w:pPr>
                  <w:r w:rsidRPr="0085507D">
                    <w:rPr>
                      <w:rFonts w:asciiTheme="minorHAnsi" w:eastAsiaTheme="minorHAnsi" w:hAnsiTheme="minorHAnsi" w:cstheme="minorHAnsi"/>
                      <w:lang w:eastAsia="en-US" w:bidi="ar-SA"/>
                    </w:rPr>
                    <w:t>Devon</w:t>
                  </w:r>
                </w:p>
                <w:p w14:paraId="4523C3B5" w14:textId="11C01B4D" w:rsidR="0085507D" w:rsidRPr="0085507D" w:rsidRDefault="0085507D" w:rsidP="007F26A7">
                  <w:pPr>
                    <w:widowControl/>
                    <w:adjustRightInd w:val="0"/>
                    <w:rPr>
                      <w:rFonts w:asciiTheme="minorHAnsi" w:eastAsiaTheme="minorHAnsi" w:hAnsiTheme="minorHAnsi" w:cstheme="minorHAnsi"/>
                      <w:lang w:eastAsia="en-US" w:bidi="ar-SA"/>
                    </w:rPr>
                  </w:pPr>
                </w:p>
              </w:tc>
              <w:tc>
                <w:tcPr>
                  <w:tcW w:w="3122" w:type="dxa"/>
                </w:tcPr>
                <w:p w14:paraId="6D831659" w14:textId="77777777" w:rsidR="00AF583E" w:rsidRDefault="00914137" w:rsidP="00914137">
                  <w:pPr>
                    <w:widowControl/>
                    <w:adjustRightInd w:val="0"/>
                    <w:rPr>
                      <w:rFonts w:asciiTheme="minorHAnsi" w:eastAsiaTheme="minorHAnsi" w:hAnsiTheme="minorHAnsi" w:cstheme="minorHAnsi"/>
                      <w:lang w:eastAsia="en-US" w:bidi="ar-SA"/>
                    </w:rPr>
                  </w:pPr>
                  <w:r w:rsidRPr="0085507D">
                    <w:rPr>
                      <w:rFonts w:asciiTheme="minorHAnsi" w:eastAsiaTheme="minorHAnsi" w:hAnsiTheme="minorHAnsi" w:cstheme="minorHAnsi"/>
                      <w:lang w:eastAsia="en-US" w:bidi="ar-SA"/>
                    </w:rPr>
                    <w:t>Installation of 40 ground mounted solar panels and erection of battery and</w:t>
                  </w:r>
                  <w:r w:rsidR="0085507D">
                    <w:rPr>
                      <w:rFonts w:asciiTheme="minorHAnsi" w:eastAsiaTheme="minorHAnsi" w:hAnsiTheme="minorHAnsi" w:cstheme="minorHAnsi"/>
                      <w:lang w:eastAsia="en-US" w:bidi="ar-SA"/>
                    </w:rPr>
                    <w:t xml:space="preserve"> </w:t>
                  </w:r>
                  <w:r w:rsidRPr="0085507D">
                    <w:rPr>
                      <w:rFonts w:asciiTheme="minorHAnsi" w:eastAsiaTheme="minorHAnsi" w:hAnsiTheme="minorHAnsi" w:cstheme="minorHAnsi"/>
                      <w:lang w:eastAsia="en-US" w:bidi="ar-SA"/>
                    </w:rPr>
                    <w:t>invertor</w:t>
                  </w:r>
                  <w:r w:rsidR="0085507D">
                    <w:rPr>
                      <w:rFonts w:asciiTheme="minorHAnsi" w:eastAsiaTheme="minorHAnsi" w:hAnsiTheme="minorHAnsi" w:cstheme="minorHAnsi"/>
                      <w:lang w:eastAsia="en-US" w:bidi="ar-SA"/>
                    </w:rPr>
                    <w:t xml:space="preserve"> </w:t>
                  </w:r>
                  <w:r w:rsidRPr="0085507D">
                    <w:rPr>
                      <w:rFonts w:asciiTheme="minorHAnsi" w:eastAsiaTheme="minorHAnsi" w:hAnsiTheme="minorHAnsi" w:cstheme="minorHAnsi"/>
                      <w:lang w:eastAsia="en-US" w:bidi="ar-SA"/>
                    </w:rPr>
                    <w:t>store</w:t>
                  </w:r>
                </w:p>
                <w:p w14:paraId="146DCB9C" w14:textId="1391E7E6" w:rsidR="0085507D" w:rsidRPr="0085507D" w:rsidRDefault="0085507D" w:rsidP="00914137">
                  <w:pPr>
                    <w:widowControl/>
                    <w:adjustRightInd w:val="0"/>
                    <w:rPr>
                      <w:rFonts w:asciiTheme="minorHAnsi" w:eastAsiaTheme="minorHAnsi" w:hAnsiTheme="minorHAnsi" w:cstheme="minorHAnsi"/>
                      <w:lang w:eastAsia="en-US" w:bidi="ar-SA"/>
                    </w:rPr>
                  </w:pPr>
                </w:p>
              </w:tc>
              <w:tc>
                <w:tcPr>
                  <w:tcW w:w="1110" w:type="dxa"/>
                </w:tcPr>
                <w:p w14:paraId="6D3E38F6" w14:textId="557253E6" w:rsidR="007F26A7" w:rsidRPr="0085507D" w:rsidRDefault="00914137" w:rsidP="007F26A7">
                  <w:pPr>
                    <w:widowControl/>
                    <w:adjustRightInd w:val="0"/>
                    <w:rPr>
                      <w:rFonts w:asciiTheme="minorHAnsi" w:eastAsiaTheme="minorHAnsi" w:hAnsiTheme="minorHAnsi" w:cstheme="minorHAnsi"/>
                      <w:lang w:eastAsia="en-US" w:bidi="ar-SA"/>
                    </w:rPr>
                  </w:pPr>
                  <w:r w:rsidRPr="0085507D">
                    <w:rPr>
                      <w:rFonts w:asciiTheme="minorHAnsi" w:eastAsiaTheme="minorHAnsi" w:hAnsiTheme="minorHAnsi" w:cstheme="minorHAnsi"/>
                      <w:lang w:eastAsia="en-US" w:bidi="ar-SA"/>
                    </w:rPr>
                    <w:t>Approved</w:t>
                  </w:r>
                </w:p>
              </w:tc>
            </w:tr>
            <w:tr w:rsidR="00914137" w:rsidRPr="009C080C" w14:paraId="20F6A457" w14:textId="77777777" w:rsidTr="0085507D">
              <w:tc>
                <w:tcPr>
                  <w:tcW w:w="1832" w:type="dxa"/>
                </w:tcPr>
                <w:p w14:paraId="054EDB38" w14:textId="66640EA3" w:rsidR="00914137" w:rsidRPr="0085507D" w:rsidRDefault="00914137" w:rsidP="00914137">
                  <w:pPr>
                    <w:rPr>
                      <w:rFonts w:asciiTheme="minorHAnsi" w:eastAsiaTheme="minorHAnsi" w:hAnsiTheme="minorHAnsi" w:cstheme="minorHAnsi"/>
                      <w:lang w:eastAsia="en-US" w:bidi="ar-SA"/>
                    </w:rPr>
                  </w:pPr>
                  <w:r w:rsidRPr="0085507D">
                    <w:rPr>
                      <w:rFonts w:asciiTheme="minorHAnsi" w:hAnsiTheme="minorHAnsi" w:cstheme="minorHAnsi"/>
                    </w:rPr>
                    <w:t>23/00673/HOUSE</w:t>
                  </w:r>
                </w:p>
              </w:tc>
              <w:tc>
                <w:tcPr>
                  <w:tcW w:w="2440" w:type="dxa"/>
                </w:tcPr>
                <w:p w14:paraId="6CE2A145" w14:textId="77777777" w:rsidR="0085507D" w:rsidRDefault="0085507D" w:rsidP="0085507D">
                  <w:pPr>
                    <w:pStyle w:val="Default"/>
                    <w:rPr>
                      <w:rFonts w:asciiTheme="minorHAnsi" w:hAnsiTheme="minorHAnsi" w:cstheme="minorHAnsi"/>
                      <w:sz w:val="22"/>
                      <w:szCs w:val="22"/>
                    </w:rPr>
                  </w:pPr>
                  <w:r w:rsidRPr="0085507D">
                    <w:rPr>
                      <w:rFonts w:asciiTheme="minorHAnsi" w:hAnsiTheme="minorHAnsi" w:cstheme="minorHAnsi"/>
                      <w:sz w:val="22"/>
                      <w:szCs w:val="22"/>
                    </w:rPr>
                    <w:t xml:space="preserve">Butts Cottage </w:t>
                  </w:r>
                </w:p>
                <w:p w14:paraId="55E4BCD9" w14:textId="77777777" w:rsidR="0085507D" w:rsidRDefault="0085507D" w:rsidP="0085507D">
                  <w:pPr>
                    <w:pStyle w:val="Default"/>
                    <w:rPr>
                      <w:rFonts w:asciiTheme="minorHAnsi" w:hAnsiTheme="minorHAnsi" w:cstheme="minorHAnsi"/>
                      <w:sz w:val="22"/>
                      <w:szCs w:val="22"/>
                    </w:rPr>
                  </w:pPr>
                  <w:r w:rsidRPr="0085507D">
                    <w:rPr>
                      <w:rFonts w:asciiTheme="minorHAnsi" w:hAnsiTheme="minorHAnsi" w:cstheme="minorHAnsi"/>
                      <w:sz w:val="22"/>
                      <w:szCs w:val="22"/>
                    </w:rPr>
                    <w:t xml:space="preserve">Chawleigh </w:t>
                  </w:r>
                </w:p>
                <w:p w14:paraId="4CCAD9B2" w14:textId="77777777" w:rsidR="0085507D" w:rsidRDefault="0085507D" w:rsidP="0085507D">
                  <w:pPr>
                    <w:pStyle w:val="Default"/>
                    <w:rPr>
                      <w:rFonts w:asciiTheme="minorHAnsi" w:hAnsiTheme="minorHAnsi" w:cstheme="minorHAnsi"/>
                      <w:sz w:val="22"/>
                      <w:szCs w:val="22"/>
                    </w:rPr>
                  </w:pPr>
                  <w:r w:rsidRPr="0085507D">
                    <w:rPr>
                      <w:rFonts w:asciiTheme="minorHAnsi" w:hAnsiTheme="minorHAnsi" w:cstheme="minorHAnsi"/>
                      <w:sz w:val="22"/>
                      <w:szCs w:val="22"/>
                    </w:rPr>
                    <w:t xml:space="preserve">Chulmleigh </w:t>
                  </w:r>
                </w:p>
                <w:p w14:paraId="3D3C9789" w14:textId="432DBD7A" w:rsidR="00914137" w:rsidRPr="0085507D" w:rsidRDefault="0085507D" w:rsidP="0085507D">
                  <w:pPr>
                    <w:pStyle w:val="Default"/>
                    <w:rPr>
                      <w:rFonts w:asciiTheme="minorHAnsi" w:hAnsiTheme="minorHAnsi" w:cstheme="minorHAnsi"/>
                      <w:sz w:val="22"/>
                      <w:szCs w:val="22"/>
                    </w:rPr>
                  </w:pPr>
                  <w:r w:rsidRPr="0085507D">
                    <w:rPr>
                      <w:rFonts w:asciiTheme="minorHAnsi" w:hAnsiTheme="minorHAnsi" w:cstheme="minorHAnsi"/>
                      <w:sz w:val="22"/>
                      <w:szCs w:val="22"/>
                    </w:rPr>
                    <w:t>Devon</w:t>
                  </w:r>
                </w:p>
              </w:tc>
              <w:tc>
                <w:tcPr>
                  <w:tcW w:w="3122" w:type="dxa"/>
                </w:tcPr>
                <w:p w14:paraId="0108ED8B" w14:textId="77777777" w:rsidR="00914137" w:rsidRPr="0085507D" w:rsidRDefault="0085507D" w:rsidP="0085507D">
                  <w:pPr>
                    <w:pStyle w:val="Default"/>
                    <w:rPr>
                      <w:rFonts w:asciiTheme="minorHAnsi" w:hAnsiTheme="minorHAnsi" w:cstheme="minorHAnsi"/>
                      <w:sz w:val="22"/>
                      <w:szCs w:val="22"/>
                    </w:rPr>
                  </w:pPr>
                  <w:r w:rsidRPr="0085507D">
                    <w:rPr>
                      <w:rFonts w:asciiTheme="minorHAnsi" w:hAnsiTheme="minorHAnsi" w:cstheme="minorHAnsi"/>
                      <w:sz w:val="22"/>
                      <w:szCs w:val="22"/>
                    </w:rPr>
                    <w:t>Erection of first floor extension and addition of external door and window to front elevation</w:t>
                  </w:r>
                </w:p>
                <w:p w14:paraId="588E3258" w14:textId="3769DC3D" w:rsidR="0085507D" w:rsidRPr="0085507D" w:rsidRDefault="0085507D" w:rsidP="0085507D">
                  <w:pPr>
                    <w:pStyle w:val="Default"/>
                    <w:rPr>
                      <w:rFonts w:asciiTheme="minorHAnsi" w:hAnsiTheme="minorHAnsi" w:cstheme="minorHAnsi"/>
                      <w:sz w:val="22"/>
                      <w:szCs w:val="22"/>
                    </w:rPr>
                  </w:pPr>
                </w:p>
              </w:tc>
              <w:tc>
                <w:tcPr>
                  <w:tcW w:w="1110" w:type="dxa"/>
                </w:tcPr>
                <w:p w14:paraId="622E300F" w14:textId="39AA3D48" w:rsidR="00914137" w:rsidRPr="0085507D" w:rsidRDefault="00914137" w:rsidP="007F26A7">
                  <w:pPr>
                    <w:widowControl/>
                    <w:adjustRightInd w:val="0"/>
                    <w:rPr>
                      <w:rFonts w:asciiTheme="minorHAnsi" w:eastAsiaTheme="minorHAnsi" w:hAnsiTheme="minorHAnsi" w:cstheme="minorHAnsi"/>
                      <w:lang w:eastAsia="en-US" w:bidi="ar-SA"/>
                    </w:rPr>
                  </w:pPr>
                  <w:r w:rsidRPr="0085507D">
                    <w:rPr>
                      <w:rFonts w:asciiTheme="minorHAnsi" w:eastAsiaTheme="minorHAnsi" w:hAnsiTheme="minorHAnsi" w:cstheme="minorHAnsi"/>
                      <w:lang w:eastAsia="en-US" w:bidi="ar-SA"/>
                    </w:rPr>
                    <w:t>Approved</w:t>
                  </w:r>
                </w:p>
              </w:tc>
            </w:tr>
            <w:tr w:rsidR="00914137" w:rsidRPr="009C080C" w14:paraId="0C1D4EA9" w14:textId="77777777" w:rsidTr="0085507D">
              <w:tc>
                <w:tcPr>
                  <w:tcW w:w="1832" w:type="dxa"/>
                </w:tcPr>
                <w:p w14:paraId="4FC31015" w14:textId="5B5F724C" w:rsidR="00914137" w:rsidRPr="0085507D" w:rsidRDefault="00914137" w:rsidP="00914137">
                  <w:pPr>
                    <w:pStyle w:val="Default"/>
                    <w:rPr>
                      <w:rFonts w:asciiTheme="minorHAnsi" w:hAnsiTheme="minorHAnsi" w:cstheme="minorHAnsi"/>
                      <w:sz w:val="22"/>
                      <w:szCs w:val="22"/>
                    </w:rPr>
                  </w:pPr>
                  <w:r w:rsidRPr="0085507D">
                    <w:rPr>
                      <w:rFonts w:asciiTheme="minorHAnsi" w:hAnsiTheme="minorHAnsi" w:cstheme="minorHAnsi"/>
                      <w:sz w:val="22"/>
                      <w:szCs w:val="22"/>
                    </w:rPr>
                    <w:t>23/00624/FULL</w:t>
                  </w:r>
                </w:p>
              </w:tc>
              <w:tc>
                <w:tcPr>
                  <w:tcW w:w="2440" w:type="dxa"/>
                </w:tcPr>
                <w:p w14:paraId="63A64623" w14:textId="77777777" w:rsidR="0085507D" w:rsidRDefault="0085507D" w:rsidP="00914137">
                  <w:pPr>
                    <w:pStyle w:val="Default"/>
                    <w:rPr>
                      <w:rFonts w:asciiTheme="minorHAnsi" w:hAnsiTheme="minorHAnsi" w:cstheme="minorHAnsi"/>
                      <w:sz w:val="22"/>
                      <w:szCs w:val="22"/>
                    </w:rPr>
                  </w:pPr>
                  <w:r w:rsidRPr="0085507D">
                    <w:rPr>
                      <w:rFonts w:asciiTheme="minorHAnsi" w:hAnsiTheme="minorHAnsi" w:cstheme="minorHAnsi"/>
                      <w:sz w:val="22"/>
                      <w:szCs w:val="22"/>
                    </w:rPr>
                    <w:t xml:space="preserve">Land at NGR 271434 112444 </w:t>
                  </w:r>
                </w:p>
                <w:p w14:paraId="5B76D0A0" w14:textId="77777777" w:rsidR="0085507D" w:rsidRDefault="0085507D" w:rsidP="00914137">
                  <w:pPr>
                    <w:pStyle w:val="Default"/>
                    <w:rPr>
                      <w:rFonts w:asciiTheme="minorHAnsi" w:hAnsiTheme="minorHAnsi" w:cstheme="minorHAnsi"/>
                      <w:sz w:val="22"/>
                      <w:szCs w:val="22"/>
                    </w:rPr>
                  </w:pPr>
                  <w:r w:rsidRPr="0085507D">
                    <w:rPr>
                      <w:rFonts w:asciiTheme="minorHAnsi" w:hAnsiTheme="minorHAnsi" w:cstheme="minorHAnsi"/>
                      <w:sz w:val="22"/>
                      <w:szCs w:val="22"/>
                    </w:rPr>
                    <w:t xml:space="preserve">(Barns Court) </w:t>
                  </w:r>
                </w:p>
                <w:p w14:paraId="27D77FBB" w14:textId="77777777" w:rsidR="0085507D" w:rsidRDefault="0085507D" w:rsidP="00914137">
                  <w:pPr>
                    <w:pStyle w:val="Default"/>
                    <w:rPr>
                      <w:rFonts w:asciiTheme="minorHAnsi" w:hAnsiTheme="minorHAnsi" w:cstheme="minorHAnsi"/>
                      <w:sz w:val="22"/>
                      <w:szCs w:val="22"/>
                    </w:rPr>
                  </w:pPr>
                  <w:r w:rsidRPr="0085507D">
                    <w:rPr>
                      <w:rFonts w:asciiTheme="minorHAnsi" w:hAnsiTheme="minorHAnsi" w:cstheme="minorHAnsi"/>
                      <w:sz w:val="22"/>
                      <w:szCs w:val="22"/>
                    </w:rPr>
                    <w:t xml:space="preserve">Chawleigh </w:t>
                  </w:r>
                </w:p>
                <w:p w14:paraId="28F9DB4C" w14:textId="77777777" w:rsidR="00914137" w:rsidRDefault="0085507D" w:rsidP="00914137">
                  <w:pPr>
                    <w:pStyle w:val="Default"/>
                    <w:rPr>
                      <w:rFonts w:asciiTheme="minorHAnsi" w:hAnsiTheme="minorHAnsi" w:cstheme="minorHAnsi"/>
                      <w:sz w:val="22"/>
                      <w:szCs w:val="22"/>
                    </w:rPr>
                  </w:pPr>
                  <w:r w:rsidRPr="0085507D">
                    <w:rPr>
                      <w:rFonts w:asciiTheme="minorHAnsi" w:hAnsiTheme="minorHAnsi" w:cstheme="minorHAnsi"/>
                      <w:sz w:val="22"/>
                      <w:szCs w:val="22"/>
                    </w:rPr>
                    <w:t>Devon</w:t>
                  </w:r>
                </w:p>
                <w:p w14:paraId="094CDD69" w14:textId="782E6B4E" w:rsidR="0085507D" w:rsidRPr="0085507D" w:rsidRDefault="0085507D" w:rsidP="00914137">
                  <w:pPr>
                    <w:pStyle w:val="Default"/>
                    <w:rPr>
                      <w:rFonts w:asciiTheme="minorHAnsi" w:hAnsiTheme="minorHAnsi" w:cstheme="minorHAnsi"/>
                      <w:sz w:val="22"/>
                      <w:szCs w:val="22"/>
                    </w:rPr>
                  </w:pPr>
                </w:p>
              </w:tc>
              <w:tc>
                <w:tcPr>
                  <w:tcW w:w="3122" w:type="dxa"/>
                </w:tcPr>
                <w:p w14:paraId="64D6A836" w14:textId="0D9C83EA" w:rsidR="00914137" w:rsidRPr="0085507D" w:rsidRDefault="0085507D" w:rsidP="00914137">
                  <w:pPr>
                    <w:pStyle w:val="Default"/>
                    <w:rPr>
                      <w:rFonts w:asciiTheme="minorHAnsi" w:hAnsiTheme="minorHAnsi" w:cstheme="minorHAnsi"/>
                      <w:sz w:val="22"/>
                      <w:szCs w:val="22"/>
                    </w:rPr>
                  </w:pPr>
                  <w:r w:rsidRPr="0085507D">
                    <w:rPr>
                      <w:rFonts w:asciiTheme="minorHAnsi" w:hAnsiTheme="minorHAnsi" w:cstheme="minorHAnsi"/>
                      <w:sz w:val="22"/>
                      <w:szCs w:val="22"/>
                    </w:rPr>
                    <w:t>Erection of lodge for use as holiday let</w:t>
                  </w:r>
                </w:p>
              </w:tc>
              <w:tc>
                <w:tcPr>
                  <w:tcW w:w="1110" w:type="dxa"/>
                </w:tcPr>
                <w:p w14:paraId="19FFF9C2" w14:textId="31706D34" w:rsidR="00914137" w:rsidRPr="0085507D" w:rsidRDefault="0085507D" w:rsidP="007F26A7">
                  <w:pPr>
                    <w:widowControl/>
                    <w:adjustRightInd w:val="0"/>
                    <w:rPr>
                      <w:rFonts w:asciiTheme="minorHAnsi" w:eastAsiaTheme="minorHAnsi" w:hAnsiTheme="minorHAnsi" w:cstheme="minorHAnsi"/>
                      <w:lang w:eastAsia="en-US" w:bidi="ar-SA"/>
                    </w:rPr>
                  </w:pPr>
                  <w:r w:rsidRPr="0085507D">
                    <w:rPr>
                      <w:rFonts w:asciiTheme="minorHAnsi" w:eastAsiaTheme="minorHAnsi" w:hAnsiTheme="minorHAnsi" w:cstheme="minorHAnsi"/>
                      <w:lang w:eastAsia="en-US" w:bidi="ar-SA"/>
                    </w:rPr>
                    <w:t>Approved</w:t>
                  </w:r>
                </w:p>
              </w:tc>
            </w:tr>
            <w:tr w:rsidR="0085507D" w:rsidRPr="009C080C" w14:paraId="47CEC10D" w14:textId="77777777" w:rsidTr="0085507D">
              <w:tc>
                <w:tcPr>
                  <w:tcW w:w="1832" w:type="dxa"/>
                </w:tcPr>
                <w:p w14:paraId="6CE4F82F" w14:textId="25EDB2E0" w:rsidR="0085507D" w:rsidRPr="0085507D" w:rsidRDefault="0085507D" w:rsidP="00914137">
                  <w:pPr>
                    <w:pStyle w:val="Default"/>
                    <w:rPr>
                      <w:rFonts w:asciiTheme="minorHAnsi" w:hAnsiTheme="minorHAnsi" w:cstheme="minorHAnsi"/>
                      <w:sz w:val="22"/>
                      <w:szCs w:val="22"/>
                    </w:rPr>
                  </w:pPr>
                  <w:r w:rsidRPr="0085507D">
                    <w:rPr>
                      <w:rFonts w:asciiTheme="minorHAnsi" w:hAnsiTheme="minorHAnsi" w:cstheme="minorHAnsi"/>
                      <w:sz w:val="22"/>
                      <w:szCs w:val="22"/>
                    </w:rPr>
                    <w:t>23/00977/HOUSE</w:t>
                  </w:r>
                </w:p>
              </w:tc>
              <w:tc>
                <w:tcPr>
                  <w:tcW w:w="2440" w:type="dxa"/>
                </w:tcPr>
                <w:p w14:paraId="11BF8182" w14:textId="77777777" w:rsidR="0085507D" w:rsidRDefault="0085507D" w:rsidP="00914137">
                  <w:pPr>
                    <w:pStyle w:val="Default"/>
                    <w:rPr>
                      <w:rFonts w:asciiTheme="minorHAnsi" w:hAnsiTheme="minorHAnsi" w:cstheme="minorHAnsi"/>
                      <w:sz w:val="22"/>
                      <w:szCs w:val="22"/>
                    </w:rPr>
                  </w:pPr>
                  <w:r w:rsidRPr="0085507D">
                    <w:rPr>
                      <w:rFonts w:asciiTheme="minorHAnsi" w:hAnsiTheme="minorHAnsi" w:cstheme="minorHAnsi"/>
                      <w:sz w:val="22"/>
                      <w:szCs w:val="22"/>
                    </w:rPr>
                    <w:t xml:space="preserve">Butterworth </w:t>
                  </w:r>
                </w:p>
                <w:p w14:paraId="4D17CC22" w14:textId="77777777" w:rsidR="0085507D" w:rsidRDefault="0085507D" w:rsidP="00914137">
                  <w:pPr>
                    <w:pStyle w:val="Default"/>
                    <w:rPr>
                      <w:rFonts w:asciiTheme="minorHAnsi" w:hAnsiTheme="minorHAnsi" w:cstheme="minorHAnsi"/>
                      <w:sz w:val="22"/>
                      <w:szCs w:val="22"/>
                    </w:rPr>
                  </w:pPr>
                  <w:r w:rsidRPr="0085507D">
                    <w:rPr>
                      <w:rFonts w:asciiTheme="minorHAnsi" w:hAnsiTheme="minorHAnsi" w:cstheme="minorHAnsi"/>
                      <w:sz w:val="22"/>
                      <w:szCs w:val="22"/>
                    </w:rPr>
                    <w:t xml:space="preserve">Chawleigh </w:t>
                  </w:r>
                </w:p>
                <w:p w14:paraId="6626D29C" w14:textId="77777777" w:rsidR="0085507D" w:rsidRDefault="0085507D" w:rsidP="00914137">
                  <w:pPr>
                    <w:pStyle w:val="Default"/>
                    <w:rPr>
                      <w:rFonts w:asciiTheme="minorHAnsi" w:hAnsiTheme="minorHAnsi" w:cstheme="minorHAnsi"/>
                      <w:sz w:val="22"/>
                      <w:szCs w:val="22"/>
                    </w:rPr>
                  </w:pPr>
                  <w:r w:rsidRPr="0085507D">
                    <w:rPr>
                      <w:rFonts w:asciiTheme="minorHAnsi" w:hAnsiTheme="minorHAnsi" w:cstheme="minorHAnsi"/>
                      <w:sz w:val="22"/>
                      <w:szCs w:val="22"/>
                    </w:rPr>
                    <w:t xml:space="preserve">Chulmleigh </w:t>
                  </w:r>
                </w:p>
                <w:p w14:paraId="68836C8C" w14:textId="77777777" w:rsidR="0085507D" w:rsidRDefault="0085507D" w:rsidP="00914137">
                  <w:pPr>
                    <w:pStyle w:val="Default"/>
                    <w:rPr>
                      <w:rFonts w:asciiTheme="minorHAnsi" w:hAnsiTheme="minorHAnsi" w:cstheme="minorHAnsi"/>
                      <w:sz w:val="22"/>
                      <w:szCs w:val="22"/>
                    </w:rPr>
                  </w:pPr>
                  <w:r w:rsidRPr="0085507D">
                    <w:rPr>
                      <w:rFonts w:asciiTheme="minorHAnsi" w:hAnsiTheme="minorHAnsi" w:cstheme="minorHAnsi"/>
                      <w:sz w:val="22"/>
                      <w:szCs w:val="22"/>
                    </w:rPr>
                    <w:t>Devon</w:t>
                  </w:r>
                </w:p>
                <w:p w14:paraId="27121E7C" w14:textId="24FF031A" w:rsidR="0085507D" w:rsidRPr="0085507D" w:rsidRDefault="0085507D" w:rsidP="00914137">
                  <w:pPr>
                    <w:pStyle w:val="Default"/>
                    <w:rPr>
                      <w:rFonts w:asciiTheme="minorHAnsi" w:hAnsiTheme="minorHAnsi" w:cstheme="minorHAnsi"/>
                      <w:sz w:val="22"/>
                      <w:szCs w:val="22"/>
                    </w:rPr>
                  </w:pPr>
                </w:p>
              </w:tc>
              <w:tc>
                <w:tcPr>
                  <w:tcW w:w="3122" w:type="dxa"/>
                </w:tcPr>
                <w:p w14:paraId="7D2834D0" w14:textId="27176637" w:rsidR="0085507D" w:rsidRPr="0085507D" w:rsidRDefault="0085507D" w:rsidP="0085507D">
                  <w:pPr>
                    <w:widowControl/>
                    <w:adjustRightInd w:val="0"/>
                    <w:rPr>
                      <w:rFonts w:asciiTheme="minorHAnsi" w:eastAsiaTheme="minorHAnsi" w:hAnsiTheme="minorHAnsi" w:cstheme="minorHAnsi"/>
                      <w:lang w:eastAsia="en-US" w:bidi="ar-SA"/>
                    </w:rPr>
                  </w:pPr>
                  <w:r w:rsidRPr="0085507D">
                    <w:rPr>
                      <w:rFonts w:asciiTheme="minorHAnsi" w:eastAsiaTheme="minorHAnsi" w:hAnsiTheme="minorHAnsi" w:cstheme="minorHAnsi"/>
                      <w:lang w:eastAsia="en-US" w:bidi="ar-SA"/>
                    </w:rPr>
                    <w:t>Erection of first floor extension and conversion of garage to ancillary</w:t>
                  </w:r>
                  <w:r>
                    <w:rPr>
                      <w:rFonts w:asciiTheme="minorHAnsi" w:eastAsiaTheme="minorHAnsi" w:hAnsiTheme="minorHAnsi" w:cstheme="minorHAnsi"/>
                      <w:lang w:eastAsia="en-US" w:bidi="ar-SA"/>
                    </w:rPr>
                    <w:t xml:space="preserve"> </w:t>
                  </w:r>
                  <w:r w:rsidRPr="0085507D">
                    <w:rPr>
                      <w:rFonts w:asciiTheme="minorHAnsi" w:hAnsiTheme="minorHAnsi" w:cstheme="minorHAnsi"/>
                    </w:rPr>
                    <w:t>A</w:t>
                  </w:r>
                  <w:r w:rsidRPr="0085507D">
                    <w:rPr>
                      <w:rFonts w:asciiTheme="minorHAnsi" w:eastAsiaTheme="minorHAnsi" w:hAnsiTheme="minorHAnsi" w:cstheme="minorHAnsi"/>
                      <w:lang w:eastAsia="en-US" w:bidi="ar-SA"/>
                    </w:rPr>
                    <w:t>ccommodation</w:t>
                  </w:r>
                </w:p>
              </w:tc>
              <w:tc>
                <w:tcPr>
                  <w:tcW w:w="1110" w:type="dxa"/>
                </w:tcPr>
                <w:p w14:paraId="0A7F117E" w14:textId="67E24013" w:rsidR="0085507D" w:rsidRPr="0085507D" w:rsidRDefault="0085507D" w:rsidP="007F26A7">
                  <w:pPr>
                    <w:widowControl/>
                    <w:adjustRightInd w:val="0"/>
                    <w:rPr>
                      <w:rFonts w:asciiTheme="minorHAnsi" w:eastAsiaTheme="minorHAnsi" w:hAnsiTheme="minorHAnsi" w:cstheme="minorHAnsi"/>
                      <w:lang w:eastAsia="en-US" w:bidi="ar-SA"/>
                    </w:rPr>
                  </w:pPr>
                  <w:r w:rsidRPr="0085507D">
                    <w:rPr>
                      <w:rFonts w:asciiTheme="minorHAnsi" w:eastAsiaTheme="minorHAnsi" w:hAnsiTheme="minorHAnsi" w:cstheme="minorHAnsi"/>
                      <w:lang w:eastAsia="en-US" w:bidi="ar-SA"/>
                    </w:rPr>
                    <w:t>Approved</w:t>
                  </w:r>
                </w:p>
              </w:tc>
            </w:tr>
          </w:tbl>
          <w:p w14:paraId="556E243F" w14:textId="77777777" w:rsidR="007F26A7" w:rsidRPr="009C080C" w:rsidRDefault="007F26A7" w:rsidP="007F26A7">
            <w:pPr>
              <w:tabs>
                <w:tab w:val="left" w:pos="2850"/>
              </w:tabs>
              <w:rPr>
                <w:rFonts w:asciiTheme="minorHAnsi" w:hAnsiTheme="minorHAnsi" w:cstheme="minorHAnsi"/>
                <w:b/>
              </w:rPr>
            </w:pPr>
          </w:p>
          <w:p w14:paraId="790695AD" w14:textId="436797F0" w:rsidR="007F26A7" w:rsidRPr="009C080C" w:rsidRDefault="007F26A7" w:rsidP="007F26A7">
            <w:pPr>
              <w:pStyle w:val="ListParagraph"/>
              <w:numPr>
                <w:ilvl w:val="0"/>
                <w:numId w:val="33"/>
              </w:numPr>
              <w:tabs>
                <w:tab w:val="left" w:pos="2850"/>
              </w:tabs>
              <w:rPr>
                <w:rFonts w:asciiTheme="minorHAnsi" w:hAnsiTheme="minorHAnsi" w:cstheme="minorHAnsi"/>
                <w:b/>
              </w:rPr>
            </w:pPr>
            <w:r w:rsidRPr="009C080C">
              <w:rPr>
                <w:rFonts w:asciiTheme="minorHAnsi" w:hAnsiTheme="minorHAnsi" w:cstheme="minorHAnsi"/>
                <w:b/>
              </w:rPr>
              <w:t>Other Planning Matters</w:t>
            </w:r>
          </w:p>
          <w:p w14:paraId="2CB031C7" w14:textId="77777777" w:rsidR="007F26A7" w:rsidRDefault="00F41129" w:rsidP="007F26A7">
            <w:pPr>
              <w:pStyle w:val="ListParagraph"/>
              <w:tabs>
                <w:tab w:val="left" w:pos="2850"/>
              </w:tabs>
              <w:ind w:left="720" w:firstLine="0"/>
              <w:rPr>
                <w:rFonts w:asciiTheme="minorHAnsi" w:hAnsiTheme="minorHAnsi" w:cstheme="minorHAnsi"/>
                <w:bCs/>
              </w:rPr>
            </w:pPr>
            <w:r>
              <w:rPr>
                <w:rFonts w:asciiTheme="minorHAnsi" w:hAnsiTheme="minorHAnsi" w:cstheme="minorHAnsi"/>
                <w:bCs/>
              </w:rPr>
              <w:t>The consultation on the designation of the Neighbourhood Plan Area is open, finishing on 18</w:t>
            </w:r>
            <w:r w:rsidRPr="00F41129">
              <w:rPr>
                <w:rFonts w:asciiTheme="minorHAnsi" w:hAnsiTheme="minorHAnsi" w:cstheme="minorHAnsi"/>
                <w:bCs/>
                <w:vertAlign w:val="superscript"/>
              </w:rPr>
              <w:t>th</w:t>
            </w:r>
            <w:r>
              <w:rPr>
                <w:rFonts w:asciiTheme="minorHAnsi" w:hAnsiTheme="minorHAnsi" w:cstheme="minorHAnsi"/>
                <w:bCs/>
              </w:rPr>
              <w:t xml:space="preserve"> September 2023.</w:t>
            </w:r>
          </w:p>
          <w:p w14:paraId="5387B46A" w14:textId="295A2F90" w:rsidR="00F41129" w:rsidRPr="009C080C" w:rsidRDefault="00F41129" w:rsidP="007F26A7">
            <w:pPr>
              <w:pStyle w:val="ListParagraph"/>
              <w:tabs>
                <w:tab w:val="left" w:pos="2850"/>
              </w:tabs>
              <w:ind w:left="720" w:firstLine="0"/>
              <w:rPr>
                <w:rFonts w:asciiTheme="minorHAnsi" w:hAnsiTheme="minorHAnsi" w:cstheme="minorHAnsi"/>
                <w:bCs/>
              </w:rPr>
            </w:pPr>
          </w:p>
        </w:tc>
      </w:tr>
      <w:tr w:rsidR="007F26A7" w:rsidRPr="009C080C" w14:paraId="76EF83DA" w14:textId="77777777" w:rsidTr="00510517">
        <w:trPr>
          <w:trHeight w:val="274"/>
        </w:trPr>
        <w:tc>
          <w:tcPr>
            <w:tcW w:w="1242" w:type="dxa"/>
          </w:tcPr>
          <w:p w14:paraId="42E6063D" w14:textId="406BAB9F" w:rsidR="007F26A7" w:rsidRPr="009C080C" w:rsidRDefault="007F26A7" w:rsidP="007F26A7">
            <w:pPr>
              <w:tabs>
                <w:tab w:val="left" w:pos="2850"/>
              </w:tabs>
              <w:rPr>
                <w:rFonts w:asciiTheme="minorHAnsi" w:hAnsiTheme="minorHAnsi" w:cstheme="minorHAnsi"/>
                <w:b/>
              </w:rPr>
            </w:pPr>
            <w:r w:rsidRPr="00BD59E9">
              <w:rPr>
                <w:rFonts w:asciiTheme="minorHAnsi" w:hAnsiTheme="minorHAnsi" w:cstheme="minorHAnsi"/>
                <w:b/>
              </w:rPr>
              <w:lastRenderedPageBreak/>
              <w:t>2324-0</w:t>
            </w:r>
            <w:r w:rsidR="00FD5449">
              <w:rPr>
                <w:rFonts w:asciiTheme="minorHAnsi" w:hAnsiTheme="minorHAnsi" w:cstheme="minorHAnsi"/>
                <w:b/>
              </w:rPr>
              <w:t>6</w:t>
            </w:r>
            <w:r w:rsidR="00014A64">
              <w:rPr>
                <w:rFonts w:asciiTheme="minorHAnsi" w:hAnsiTheme="minorHAnsi" w:cstheme="minorHAnsi"/>
                <w:b/>
              </w:rPr>
              <w:t>3</w:t>
            </w:r>
          </w:p>
        </w:tc>
        <w:tc>
          <w:tcPr>
            <w:tcW w:w="8730" w:type="dxa"/>
          </w:tcPr>
          <w:p w14:paraId="15C8A05F" w14:textId="199D4ED5" w:rsidR="007F26A7" w:rsidRPr="009C080C" w:rsidRDefault="007F26A7" w:rsidP="007F26A7">
            <w:pPr>
              <w:tabs>
                <w:tab w:val="left" w:pos="2850"/>
              </w:tabs>
              <w:rPr>
                <w:rFonts w:asciiTheme="minorHAnsi" w:hAnsiTheme="minorHAnsi" w:cstheme="minorHAnsi"/>
                <w:b/>
              </w:rPr>
            </w:pPr>
            <w:r w:rsidRPr="009C080C">
              <w:rPr>
                <w:rFonts w:asciiTheme="minorHAnsi" w:hAnsiTheme="minorHAnsi" w:cstheme="minorHAnsi"/>
                <w:b/>
              </w:rPr>
              <w:t>DATE OF NEXT MEETING</w:t>
            </w:r>
          </w:p>
          <w:p w14:paraId="07B05749" w14:textId="09100800" w:rsidR="007F26A7" w:rsidRPr="009C080C" w:rsidRDefault="007F26A7" w:rsidP="007F26A7">
            <w:pPr>
              <w:tabs>
                <w:tab w:val="left" w:pos="2850"/>
              </w:tabs>
              <w:rPr>
                <w:rFonts w:asciiTheme="minorHAnsi" w:hAnsiTheme="minorHAnsi" w:cstheme="minorHAnsi"/>
              </w:rPr>
            </w:pPr>
            <w:r w:rsidRPr="009C080C">
              <w:rPr>
                <w:rFonts w:asciiTheme="minorHAnsi" w:hAnsiTheme="minorHAnsi" w:cstheme="minorHAnsi"/>
              </w:rPr>
              <w:t xml:space="preserve">The </w:t>
            </w:r>
            <w:r w:rsidR="00511B84">
              <w:rPr>
                <w:rFonts w:asciiTheme="minorHAnsi" w:hAnsiTheme="minorHAnsi" w:cstheme="minorHAnsi"/>
              </w:rPr>
              <w:t>next</w:t>
            </w:r>
            <w:r w:rsidRPr="009C080C">
              <w:rPr>
                <w:rFonts w:asciiTheme="minorHAnsi" w:hAnsiTheme="minorHAnsi" w:cstheme="minorHAnsi"/>
              </w:rPr>
              <w:t xml:space="preserve"> meeting of Chawleigh Parish Council is scheduled to be Wednesday </w:t>
            </w:r>
            <w:r w:rsidR="00F41129">
              <w:rPr>
                <w:rFonts w:asciiTheme="minorHAnsi" w:hAnsiTheme="minorHAnsi" w:cstheme="minorHAnsi"/>
              </w:rPr>
              <w:t>27</w:t>
            </w:r>
            <w:r w:rsidRPr="009C080C">
              <w:rPr>
                <w:rFonts w:asciiTheme="minorHAnsi" w:hAnsiTheme="minorHAnsi" w:cstheme="minorHAnsi"/>
                <w:vertAlign w:val="superscript"/>
              </w:rPr>
              <w:t>th</w:t>
            </w:r>
            <w:r w:rsidRPr="009C080C">
              <w:rPr>
                <w:rFonts w:asciiTheme="minorHAnsi" w:hAnsiTheme="minorHAnsi" w:cstheme="minorHAnsi"/>
              </w:rPr>
              <w:t xml:space="preserve"> </w:t>
            </w:r>
            <w:r w:rsidR="00F41129">
              <w:rPr>
                <w:rFonts w:asciiTheme="minorHAnsi" w:hAnsiTheme="minorHAnsi" w:cstheme="minorHAnsi"/>
              </w:rPr>
              <w:t>September</w:t>
            </w:r>
            <w:r w:rsidRPr="009C080C">
              <w:rPr>
                <w:rFonts w:asciiTheme="minorHAnsi" w:hAnsiTheme="minorHAnsi" w:cstheme="minorHAnsi"/>
              </w:rPr>
              <w:t xml:space="preserve"> 2023, in Chawleigh Village Hall at 7.30pm.</w:t>
            </w:r>
          </w:p>
          <w:p w14:paraId="671DA27D" w14:textId="23802FA3" w:rsidR="007F26A7" w:rsidRPr="009C080C" w:rsidRDefault="007F26A7" w:rsidP="007F26A7">
            <w:pPr>
              <w:tabs>
                <w:tab w:val="left" w:pos="2850"/>
              </w:tabs>
              <w:rPr>
                <w:rFonts w:asciiTheme="minorHAnsi" w:hAnsiTheme="minorHAnsi" w:cstheme="minorHAnsi"/>
              </w:rPr>
            </w:pPr>
          </w:p>
        </w:tc>
      </w:tr>
      <w:tr w:rsidR="007F26A7" w:rsidRPr="009C080C" w14:paraId="18D8A89C" w14:textId="77777777" w:rsidTr="00510517">
        <w:trPr>
          <w:trHeight w:val="274"/>
        </w:trPr>
        <w:tc>
          <w:tcPr>
            <w:tcW w:w="1242" w:type="dxa"/>
          </w:tcPr>
          <w:p w14:paraId="56388019" w14:textId="0FB38435" w:rsidR="007F26A7" w:rsidRPr="009C080C" w:rsidRDefault="007F26A7" w:rsidP="007F26A7">
            <w:pPr>
              <w:tabs>
                <w:tab w:val="left" w:pos="2850"/>
              </w:tabs>
              <w:rPr>
                <w:rFonts w:asciiTheme="minorHAnsi" w:hAnsiTheme="minorHAnsi" w:cstheme="minorHAnsi"/>
                <w:b/>
              </w:rPr>
            </w:pPr>
            <w:r w:rsidRPr="00BD59E9">
              <w:rPr>
                <w:rFonts w:asciiTheme="minorHAnsi" w:hAnsiTheme="minorHAnsi" w:cstheme="minorHAnsi"/>
                <w:b/>
              </w:rPr>
              <w:t>2324-0</w:t>
            </w:r>
            <w:r w:rsidR="00FD5449">
              <w:rPr>
                <w:rFonts w:asciiTheme="minorHAnsi" w:hAnsiTheme="minorHAnsi" w:cstheme="minorHAnsi"/>
                <w:b/>
              </w:rPr>
              <w:t>6</w:t>
            </w:r>
            <w:r w:rsidR="00014A64">
              <w:rPr>
                <w:rFonts w:asciiTheme="minorHAnsi" w:hAnsiTheme="minorHAnsi" w:cstheme="minorHAnsi"/>
                <w:b/>
              </w:rPr>
              <w:t>4</w:t>
            </w:r>
          </w:p>
        </w:tc>
        <w:tc>
          <w:tcPr>
            <w:tcW w:w="8730" w:type="dxa"/>
          </w:tcPr>
          <w:p w14:paraId="6FE42B08" w14:textId="77777777" w:rsidR="007F26A7" w:rsidRPr="009C080C" w:rsidRDefault="007F26A7" w:rsidP="007F26A7">
            <w:pPr>
              <w:tabs>
                <w:tab w:val="left" w:pos="2850"/>
              </w:tabs>
              <w:rPr>
                <w:rFonts w:asciiTheme="minorHAnsi" w:hAnsiTheme="minorHAnsi" w:cstheme="minorHAnsi"/>
                <w:b/>
              </w:rPr>
            </w:pPr>
            <w:r w:rsidRPr="009C080C">
              <w:rPr>
                <w:rFonts w:asciiTheme="minorHAnsi" w:hAnsiTheme="minorHAnsi" w:cstheme="minorHAnsi"/>
                <w:b/>
              </w:rPr>
              <w:t>MEETING CLOSURE</w:t>
            </w:r>
          </w:p>
          <w:p w14:paraId="11AF9AF7" w14:textId="7ACEF043" w:rsidR="007F26A7" w:rsidRPr="009C080C" w:rsidRDefault="007F26A7" w:rsidP="007F26A7">
            <w:pPr>
              <w:tabs>
                <w:tab w:val="left" w:pos="2850"/>
              </w:tabs>
              <w:rPr>
                <w:rFonts w:asciiTheme="minorHAnsi" w:hAnsiTheme="minorHAnsi" w:cstheme="minorHAnsi"/>
                <w:b/>
              </w:rPr>
            </w:pPr>
          </w:p>
        </w:tc>
      </w:tr>
    </w:tbl>
    <w:p w14:paraId="7815897D" w14:textId="390372BD" w:rsidR="00EC5F8C" w:rsidRPr="009C080C" w:rsidRDefault="00EC5F8C" w:rsidP="000129A6">
      <w:pPr>
        <w:rPr>
          <w:rFonts w:asciiTheme="minorHAnsi" w:hAnsiTheme="minorHAnsi" w:cstheme="minorHAnsi"/>
        </w:rPr>
      </w:pPr>
    </w:p>
    <w:sectPr w:rsidR="00EC5F8C" w:rsidRPr="009C080C" w:rsidSect="002858E7">
      <w:headerReference w:type="default" r:id="rId8"/>
      <w:footerReference w:type="default" r:id="rId9"/>
      <w:pgSz w:w="11910" w:h="16840" w:code="9"/>
      <w:pgMar w:top="1440" w:right="1077" w:bottom="1440" w:left="1077" w:header="748" w:footer="7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99915" w14:textId="77777777" w:rsidR="00DE3142" w:rsidRDefault="00DE3142">
      <w:r>
        <w:separator/>
      </w:r>
    </w:p>
  </w:endnote>
  <w:endnote w:type="continuationSeparator" w:id="0">
    <w:p w14:paraId="597DE119" w14:textId="77777777" w:rsidR="00DE3142" w:rsidRDefault="00DE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F55C" w14:textId="727133DA" w:rsidR="007A785D" w:rsidRDefault="007809F4" w:rsidP="00103A6D">
    <w:pPr>
      <w:pStyle w:val="Header"/>
      <w:tabs>
        <w:tab w:val="left" w:pos="1920"/>
      </w:tabs>
      <w:jc w:val="right"/>
    </w:pPr>
    <w:r>
      <w:rPr>
        <w:noProof/>
      </w:rPr>
      <w:pict w14:anchorId="32B204DC">
        <v:shapetype id="_x0000_t202" coordsize="21600,21600" o:spt="202" path="m,l,21600r21600,l21600,xe">
          <v:stroke joinstyle="miter"/>
          <v:path gradientshapeok="t" o:connecttype="rect"/>
        </v:shapetype>
        <v:shape id="Text Box 1" o:spid="_x0000_s1026" type="#_x0000_t202" style="position:absolute;left:0;text-align:left;margin-left:362.7pt;margin-top:794.25pt;width:157.25pt;height:13.05pt;z-index:-107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" filled="f" stroked="f">
          <v:textbox inset="0,0,0,0">
            <w:txbxContent>
              <w:p w14:paraId="3CC9AE61" w14:textId="7A4093A9" w:rsidR="007A785D" w:rsidRPr="00103A6D" w:rsidRDefault="007A785D">
                <w:pPr>
                  <w:pStyle w:val="BodyText"/>
                  <w:spacing w:line="245" w:lineRule="exact"/>
                  <w:ind w:left="20"/>
                  <w:rPr>
                    <w:rFonts w:asciiTheme="minorHAnsi" w:hAnsiTheme="minorHAnsi" w:cstheme="minorHAnsi"/>
                  </w:rPr>
                </w:pPr>
                <w:r>
                  <w:rPr>
                    <w:rFonts w:ascii="Calibri"/>
                  </w:rPr>
                  <w:t>Website:</w:t>
                </w:r>
                <w:r w:rsidRPr="00BE2F96">
                  <w:rPr>
                    <w:rFonts w:ascii="Calibri"/>
                  </w:rPr>
                  <w:t xml:space="preserve"> </w:t>
                </w:r>
                <w:hyperlink r:id="rId1" w:history="1">
                  <w:r w:rsidRPr="00BE2F96">
                    <w:rPr>
                      <w:rStyle w:val="Hyperlink"/>
                      <w:rFonts w:asciiTheme="minorHAnsi" w:hAnsiTheme="minorHAnsi" w:cstheme="minorHAnsi"/>
                      <w:color w:val="auto"/>
                    </w:rPr>
                    <w:t>Chawleigh Parish Council - Welcome (btck.co.uk)</w:t>
                  </w:r>
                </w:hyperlink>
              </w:p>
            </w:txbxContent>
          </v:textbox>
          <w10:wrap anchorx="page" anchory="page"/>
        </v:shape>
      </w:pict>
    </w:r>
    <w:r w:rsidR="007A785D">
      <w:t xml:space="preserve">Page </w:t>
    </w:r>
    <w:r w:rsidR="007A785D">
      <w:rPr>
        <w:b/>
        <w:bCs/>
        <w:sz w:val="24"/>
        <w:szCs w:val="24"/>
      </w:rPr>
      <w:fldChar w:fldCharType="begin"/>
    </w:r>
    <w:r w:rsidR="007A785D">
      <w:rPr>
        <w:b/>
        <w:bCs/>
      </w:rPr>
      <w:instrText xml:space="preserve"> PAGE </w:instrText>
    </w:r>
    <w:r w:rsidR="007A785D">
      <w:rPr>
        <w:b/>
        <w:bCs/>
        <w:sz w:val="24"/>
        <w:szCs w:val="24"/>
      </w:rPr>
      <w:fldChar w:fldCharType="separate"/>
    </w:r>
    <w:r w:rsidR="007A785D">
      <w:rPr>
        <w:b/>
        <w:bCs/>
        <w:noProof/>
      </w:rPr>
      <w:t>1</w:t>
    </w:r>
    <w:r w:rsidR="007A785D">
      <w:rPr>
        <w:b/>
        <w:bCs/>
        <w:sz w:val="24"/>
        <w:szCs w:val="24"/>
      </w:rPr>
      <w:fldChar w:fldCharType="end"/>
    </w:r>
    <w:r w:rsidR="007A785D">
      <w:t xml:space="preserve"> of </w:t>
    </w:r>
    <w:r w:rsidR="007A785D">
      <w:rPr>
        <w:b/>
        <w:bCs/>
        <w:sz w:val="24"/>
        <w:szCs w:val="24"/>
      </w:rPr>
      <w:fldChar w:fldCharType="begin"/>
    </w:r>
    <w:r w:rsidR="007A785D">
      <w:rPr>
        <w:b/>
        <w:bCs/>
      </w:rPr>
      <w:instrText xml:space="preserve"> NUMPAGES  </w:instrText>
    </w:r>
    <w:r w:rsidR="007A785D">
      <w:rPr>
        <w:b/>
        <w:bCs/>
        <w:sz w:val="24"/>
        <w:szCs w:val="24"/>
      </w:rPr>
      <w:fldChar w:fldCharType="separate"/>
    </w:r>
    <w:r w:rsidR="007A785D">
      <w:rPr>
        <w:b/>
        <w:bCs/>
        <w:noProof/>
      </w:rPr>
      <w:t>4</w:t>
    </w:r>
    <w:r w:rsidR="007A785D">
      <w:rPr>
        <w:b/>
        <w:bCs/>
        <w:sz w:val="24"/>
        <w:szCs w:val="24"/>
      </w:rPr>
      <w:fldChar w:fldCharType="end"/>
    </w:r>
    <w:r w:rsidR="007A785D">
      <w:tab/>
    </w:r>
  </w:p>
  <w:p w14:paraId="4D168674" w14:textId="6B61F8C9" w:rsidR="007A785D" w:rsidRDefault="007A785D" w:rsidP="00103A6D">
    <w:pPr>
      <w:pStyle w:val="Header"/>
      <w:tabs>
        <w:tab w:val="left" w:pos="225"/>
        <w:tab w:val="left" w:pos="540"/>
        <w:tab w:val="left" w:pos="1920"/>
      </w:tabs>
      <w:rPr>
        <w:rFonts w:asciiTheme="minorHAnsi" w:hAnsiTheme="minorHAnsi" w:cstheme="minorHAnsi"/>
      </w:rPr>
    </w:pPr>
  </w:p>
  <w:p w14:paraId="26DD2A62" w14:textId="49A649D2" w:rsidR="007A785D" w:rsidRPr="00BE2F96" w:rsidRDefault="007809F4" w:rsidP="00BF00C5">
    <w:pPr>
      <w:pStyle w:val="Header"/>
      <w:tabs>
        <w:tab w:val="left" w:pos="225"/>
        <w:tab w:val="left" w:pos="540"/>
        <w:tab w:val="left" w:pos="1920"/>
        <w:tab w:val="left" w:pos="2745"/>
        <w:tab w:val="left" w:pos="2835"/>
        <w:tab w:val="left" w:pos="8115"/>
      </w:tabs>
      <w:rPr>
        <w:rFonts w:asciiTheme="minorHAnsi" w:hAnsiTheme="minorHAnsi" w:cstheme="minorHAnsi"/>
        <w:b/>
        <w:bCs/>
        <w:sz w:val="24"/>
        <w:szCs w:val="24"/>
      </w:rPr>
    </w:pPr>
    <w:r>
      <w:rPr>
        <w:noProof/>
      </w:rPr>
      <w:pict w14:anchorId="75909882">
        <v:shape id="Text Box 2" o:spid="_x0000_s1025" type="#_x0000_t202" style="position:absolute;margin-left:162pt;margin-top:794.25pt;width:185.25pt;height:21pt;z-index:-107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" filled="f" stroked="f">
          <v:textbox inset="0,0,0,0">
            <w:txbxContent>
              <w:p w14:paraId="7B8564EC" w14:textId="41AB0902" w:rsidR="007A785D" w:rsidRDefault="007A785D">
                <w:pPr>
                  <w:pStyle w:val="BodyText"/>
                  <w:spacing w:line="245" w:lineRule="exact"/>
                  <w:ind w:left="20"/>
                  <w:rPr>
                    <w:rFonts w:ascii="Calibri"/>
                  </w:rPr>
                </w:pPr>
                <w:r>
                  <w:rPr>
                    <w:rFonts w:ascii="Calibri"/>
                  </w:rPr>
                  <w:t xml:space="preserve">email: </w:t>
                </w:r>
                <w:r w:rsidRPr="00BE2F96">
                  <w:rPr>
                    <w:rFonts w:ascii="Calibri"/>
                    <w:u w:val="single" w:color="0462C1"/>
                  </w:rPr>
                  <w:t>clerk@chawleighparishcouncil.uk</w:t>
                </w:r>
              </w:p>
            </w:txbxContent>
          </v:textbox>
          <w10:wrap anchorx="page" anchory="page"/>
        </v:shape>
      </w:pict>
    </w:r>
    <w:r w:rsidR="007A785D" w:rsidRPr="00BE2F96">
      <w:rPr>
        <w:rFonts w:asciiTheme="minorHAnsi" w:hAnsiTheme="minorHAnsi" w:cstheme="minorHAnsi"/>
      </w:rPr>
      <w:t>Tel: 07768 829511</w:t>
    </w:r>
    <w:r w:rsidR="007A785D" w:rsidRPr="00BE2F96">
      <w:rPr>
        <w:rFonts w:asciiTheme="minorHAnsi" w:hAnsiTheme="minorHAnsi" w:cstheme="minorHAnsi"/>
      </w:rPr>
      <w:tab/>
    </w:r>
    <w:r w:rsidR="007A785D" w:rsidRPr="00BE2F96">
      <w:rPr>
        <w:rFonts w:asciiTheme="minorHAnsi" w:hAnsiTheme="minorHAnsi" w:cstheme="minorHAnsi"/>
      </w:rPr>
      <w:tab/>
    </w:r>
    <w:r w:rsidR="00BE2F96">
      <w:rPr>
        <w:rFonts w:asciiTheme="minorHAnsi" w:hAnsiTheme="minorHAnsi" w:cstheme="minorHAnsi"/>
      </w:rPr>
      <w:tab/>
    </w:r>
    <w:r w:rsidR="00BE2F96" w:rsidRPr="00BE2F96">
      <w:rPr>
        <w:rFonts w:asciiTheme="minorHAnsi" w:hAnsiTheme="minorHAnsi" w:cstheme="minorHAnsi"/>
      </w:rPr>
      <w:tab/>
    </w:r>
    <w:r w:rsidR="007A785D" w:rsidRPr="00BE2F96">
      <w:rPr>
        <w:rFonts w:asciiTheme="minorHAnsi" w:hAnsiTheme="minorHAnsi" w:cstheme="minorHAnsi"/>
      </w:rPr>
      <w:tab/>
    </w:r>
    <w:r w:rsidR="00BF00C5">
      <w:rPr>
        <w:rFonts w:asciiTheme="minorHAnsi" w:hAnsiTheme="minorHAnsi"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F40EA" w14:textId="77777777" w:rsidR="00DE3142" w:rsidRDefault="00DE3142">
      <w:r>
        <w:separator/>
      </w:r>
    </w:p>
  </w:footnote>
  <w:footnote w:type="continuationSeparator" w:id="0">
    <w:p w14:paraId="42685A5F" w14:textId="77777777" w:rsidR="00DE3142" w:rsidRDefault="00DE3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68170959" w:displacedByCustomXml="next"/>
  <w:sdt>
    <w:sdtPr>
      <w:id w:val="98381352"/>
      <w:docPartObj>
        <w:docPartGallery w:val="Page Numbers (Top of Page)"/>
        <w:docPartUnique/>
      </w:docPartObj>
    </w:sdtPr>
    <w:sdtContent>
      <w:p w14:paraId="10B74971" w14:textId="650DD64F" w:rsidR="007A785D" w:rsidRDefault="007A785D" w:rsidP="006A6C5A">
        <w:pPr>
          <w:pStyle w:val="BodyText"/>
          <w:rPr>
            <w:rFonts w:ascii="Times New Roman"/>
            <w:sz w:val="20"/>
          </w:rPr>
        </w:pPr>
      </w:p>
      <w:p w14:paraId="69BD3BA7" w14:textId="45694594" w:rsidR="007A785D" w:rsidRPr="006F2048" w:rsidRDefault="007A785D" w:rsidP="006A6C5A">
        <w:pPr>
          <w:pBdr>
            <w:bottom w:val="single" w:sz="4" w:space="1" w:color="auto"/>
          </w:pBdr>
          <w:spacing w:before="220"/>
          <w:rPr>
            <w:b/>
            <w:bCs/>
            <w:sz w:val="32"/>
          </w:rPr>
        </w:pPr>
        <w:r>
          <w:rPr>
            <w:b/>
            <w:bCs/>
            <w:sz w:val="32"/>
          </w:rPr>
          <w:t>Chawleigh Parish Council</w:t>
        </w:r>
      </w:p>
      <w:p w14:paraId="2ECF6680" w14:textId="77777777" w:rsidR="007A785D" w:rsidRDefault="007A785D" w:rsidP="000A575C">
        <w:pPr>
          <w:pStyle w:val="Header"/>
          <w:jc w:val="right"/>
        </w:pPr>
      </w:p>
      <w:p w14:paraId="537AA21D" w14:textId="77777777" w:rsidR="007A785D" w:rsidRDefault="007A785D" w:rsidP="006F2048">
        <w:pPr>
          <w:pStyle w:val="Header"/>
          <w:jc w:val="center"/>
        </w:pPr>
      </w:p>
      <w:p w14:paraId="03F701B4" w14:textId="7E967932" w:rsidR="007A785D" w:rsidRPr="006A6C5A" w:rsidRDefault="007A785D" w:rsidP="00AF2F81">
        <w:pPr>
          <w:pStyle w:val="Header"/>
          <w:jc w:val="center"/>
          <w:rPr>
            <w:b/>
            <w:bCs/>
          </w:rPr>
        </w:pPr>
        <w:r>
          <w:rPr>
            <w:b/>
            <w:bCs/>
          </w:rPr>
          <w:t xml:space="preserve">Chawleigh </w:t>
        </w:r>
        <w:r w:rsidRPr="006A6C5A">
          <w:rPr>
            <w:b/>
            <w:bCs/>
          </w:rPr>
          <w:t xml:space="preserve">Parish Council Meeting </w:t>
        </w:r>
        <w:r w:rsidR="0027761D">
          <w:rPr>
            <w:b/>
            <w:bCs/>
          </w:rPr>
          <w:t>16</w:t>
        </w:r>
        <w:r w:rsidR="00ED718B" w:rsidRPr="00ED718B">
          <w:rPr>
            <w:b/>
            <w:bCs/>
            <w:vertAlign w:val="superscript"/>
          </w:rPr>
          <w:t>th</w:t>
        </w:r>
        <w:r w:rsidR="00ED718B">
          <w:rPr>
            <w:b/>
            <w:bCs/>
          </w:rPr>
          <w:t xml:space="preserve"> </w:t>
        </w:r>
        <w:r w:rsidR="0027761D">
          <w:rPr>
            <w:b/>
            <w:bCs/>
          </w:rPr>
          <w:t>August</w:t>
        </w:r>
        <w:r w:rsidRPr="006A6C5A">
          <w:rPr>
            <w:b/>
            <w:bCs/>
          </w:rPr>
          <w:t xml:space="preserve"> 202</w:t>
        </w:r>
        <w:r w:rsidR="008922FC">
          <w:rPr>
            <w:b/>
            <w:bCs/>
          </w:rPr>
          <w:t>3</w:t>
        </w:r>
      </w:p>
      <w:p w14:paraId="67A262E5" w14:textId="175C252E" w:rsidR="007A785D" w:rsidRDefault="007809F4" w:rsidP="006A6C5A">
        <w:pPr>
          <w:pStyle w:val="Header"/>
        </w:pPr>
      </w:p>
    </w:sdtContent>
  </w:sdt>
  <w:bookmarkEnd w:id="1" w:displacedByCustomXml="prev"/>
  <w:p w14:paraId="0F6BBBA3" w14:textId="522D098D" w:rsidR="007A785D" w:rsidRDefault="007A785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792"/>
    <w:multiLevelType w:val="hybridMultilevel"/>
    <w:tmpl w:val="BB16D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25DF2"/>
    <w:multiLevelType w:val="hybridMultilevel"/>
    <w:tmpl w:val="C4A4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B7C91"/>
    <w:multiLevelType w:val="hybridMultilevel"/>
    <w:tmpl w:val="3412EA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E18AD"/>
    <w:multiLevelType w:val="hybridMultilevel"/>
    <w:tmpl w:val="B9600B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701284"/>
    <w:multiLevelType w:val="hybridMultilevel"/>
    <w:tmpl w:val="F64410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4D30E4"/>
    <w:multiLevelType w:val="hybridMultilevel"/>
    <w:tmpl w:val="4DF04D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8B0CD8"/>
    <w:multiLevelType w:val="hybridMultilevel"/>
    <w:tmpl w:val="CBECAE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70550B"/>
    <w:multiLevelType w:val="hybridMultilevel"/>
    <w:tmpl w:val="CA303B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493ED8"/>
    <w:multiLevelType w:val="hybridMultilevel"/>
    <w:tmpl w:val="A21695FC"/>
    <w:lvl w:ilvl="0" w:tplc="DF94EA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3B7AB9"/>
    <w:multiLevelType w:val="hybridMultilevel"/>
    <w:tmpl w:val="CAF83B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500961"/>
    <w:multiLevelType w:val="hybridMultilevel"/>
    <w:tmpl w:val="16AABF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F55D2A"/>
    <w:multiLevelType w:val="hybridMultilevel"/>
    <w:tmpl w:val="AACE2F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453720"/>
    <w:multiLevelType w:val="hybridMultilevel"/>
    <w:tmpl w:val="B9600B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B41794"/>
    <w:multiLevelType w:val="hybridMultilevel"/>
    <w:tmpl w:val="CB7275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4B11DB"/>
    <w:multiLevelType w:val="hybridMultilevel"/>
    <w:tmpl w:val="24EE19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526974"/>
    <w:multiLevelType w:val="hybridMultilevel"/>
    <w:tmpl w:val="010CA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07143E"/>
    <w:multiLevelType w:val="hybridMultilevel"/>
    <w:tmpl w:val="E21A7C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0674E8"/>
    <w:multiLevelType w:val="hybridMultilevel"/>
    <w:tmpl w:val="75326D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755B1A"/>
    <w:multiLevelType w:val="hybridMultilevel"/>
    <w:tmpl w:val="47804BF6"/>
    <w:lvl w:ilvl="0" w:tplc="14C2CF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2A0EC3"/>
    <w:multiLevelType w:val="hybridMultilevel"/>
    <w:tmpl w:val="616CC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925F03"/>
    <w:multiLevelType w:val="hybridMultilevel"/>
    <w:tmpl w:val="A52AD4C8"/>
    <w:lvl w:ilvl="0" w:tplc="08090019">
      <w:start w:val="1"/>
      <w:numFmt w:val="lowerLetter"/>
      <w:lvlText w:val="%1."/>
      <w:lvlJc w:val="left"/>
      <w:pPr>
        <w:ind w:left="832" w:hanging="360"/>
      </w:pPr>
    </w:lvl>
    <w:lvl w:ilvl="1" w:tplc="08090019" w:tentative="1">
      <w:start w:val="1"/>
      <w:numFmt w:val="lowerLetter"/>
      <w:lvlText w:val="%2."/>
      <w:lvlJc w:val="left"/>
      <w:pPr>
        <w:ind w:left="1552" w:hanging="360"/>
      </w:pPr>
    </w:lvl>
    <w:lvl w:ilvl="2" w:tplc="0809001B" w:tentative="1">
      <w:start w:val="1"/>
      <w:numFmt w:val="lowerRoman"/>
      <w:lvlText w:val="%3."/>
      <w:lvlJc w:val="right"/>
      <w:pPr>
        <w:ind w:left="2272" w:hanging="180"/>
      </w:pPr>
    </w:lvl>
    <w:lvl w:ilvl="3" w:tplc="0809000F" w:tentative="1">
      <w:start w:val="1"/>
      <w:numFmt w:val="decimal"/>
      <w:lvlText w:val="%4."/>
      <w:lvlJc w:val="left"/>
      <w:pPr>
        <w:ind w:left="2992" w:hanging="360"/>
      </w:pPr>
    </w:lvl>
    <w:lvl w:ilvl="4" w:tplc="08090019" w:tentative="1">
      <w:start w:val="1"/>
      <w:numFmt w:val="lowerLetter"/>
      <w:lvlText w:val="%5."/>
      <w:lvlJc w:val="left"/>
      <w:pPr>
        <w:ind w:left="3712" w:hanging="360"/>
      </w:pPr>
    </w:lvl>
    <w:lvl w:ilvl="5" w:tplc="0809001B" w:tentative="1">
      <w:start w:val="1"/>
      <w:numFmt w:val="lowerRoman"/>
      <w:lvlText w:val="%6."/>
      <w:lvlJc w:val="right"/>
      <w:pPr>
        <w:ind w:left="4432" w:hanging="180"/>
      </w:pPr>
    </w:lvl>
    <w:lvl w:ilvl="6" w:tplc="0809000F" w:tentative="1">
      <w:start w:val="1"/>
      <w:numFmt w:val="decimal"/>
      <w:lvlText w:val="%7."/>
      <w:lvlJc w:val="left"/>
      <w:pPr>
        <w:ind w:left="5152" w:hanging="360"/>
      </w:pPr>
    </w:lvl>
    <w:lvl w:ilvl="7" w:tplc="08090019" w:tentative="1">
      <w:start w:val="1"/>
      <w:numFmt w:val="lowerLetter"/>
      <w:lvlText w:val="%8."/>
      <w:lvlJc w:val="left"/>
      <w:pPr>
        <w:ind w:left="5872" w:hanging="360"/>
      </w:pPr>
    </w:lvl>
    <w:lvl w:ilvl="8" w:tplc="0809001B" w:tentative="1">
      <w:start w:val="1"/>
      <w:numFmt w:val="lowerRoman"/>
      <w:lvlText w:val="%9."/>
      <w:lvlJc w:val="right"/>
      <w:pPr>
        <w:ind w:left="6592" w:hanging="180"/>
      </w:pPr>
    </w:lvl>
  </w:abstractNum>
  <w:abstractNum w:abstractNumId="21" w15:restartNumberingAfterBreak="0">
    <w:nsid w:val="54091429"/>
    <w:multiLevelType w:val="hybridMultilevel"/>
    <w:tmpl w:val="5E963F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1F64EF"/>
    <w:multiLevelType w:val="hybridMultilevel"/>
    <w:tmpl w:val="CB8A11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704351"/>
    <w:multiLevelType w:val="hybridMultilevel"/>
    <w:tmpl w:val="D21406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C32F3F"/>
    <w:multiLevelType w:val="hybridMultilevel"/>
    <w:tmpl w:val="3322FA9C"/>
    <w:lvl w:ilvl="0" w:tplc="E2EAD698">
      <w:start w:val="1"/>
      <w:numFmt w:val="lowerLetter"/>
      <w:lvlText w:val="%1)"/>
      <w:lvlJc w:val="left"/>
      <w:pPr>
        <w:ind w:left="1192" w:hanging="360"/>
      </w:pPr>
      <w:rPr>
        <w:rFonts w:ascii="Arial" w:eastAsia="Arial" w:hAnsi="Arial" w:cs="Arial"/>
        <w:w w:val="100"/>
        <w:sz w:val="22"/>
        <w:szCs w:val="22"/>
        <w:lang w:val="en-GB" w:eastAsia="en-GB" w:bidi="en-GB"/>
      </w:rPr>
    </w:lvl>
    <w:lvl w:ilvl="1" w:tplc="B93E05B0">
      <w:start w:val="1"/>
      <w:numFmt w:val="lowerRoman"/>
      <w:lvlText w:val="%2."/>
      <w:lvlJc w:val="left"/>
      <w:pPr>
        <w:ind w:left="1552" w:hanging="483"/>
      </w:pPr>
      <w:rPr>
        <w:rFonts w:ascii="Arial" w:eastAsia="Arial" w:hAnsi="Arial" w:cs="Arial" w:hint="default"/>
        <w:b/>
        <w:bCs/>
        <w:spacing w:val="0"/>
        <w:w w:val="100"/>
        <w:sz w:val="22"/>
        <w:szCs w:val="22"/>
        <w:lang w:val="en-GB" w:eastAsia="en-GB" w:bidi="en-GB"/>
      </w:rPr>
    </w:lvl>
    <w:lvl w:ilvl="2" w:tplc="9272B646">
      <w:start w:val="1"/>
      <w:numFmt w:val="lowerLetter"/>
      <w:lvlText w:val="%3)"/>
      <w:lvlJc w:val="left"/>
      <w:pPr>
        <w:ind w:left="1552" w:hanging="360"/>
      </w:pPr>
      <w:rPr>
        <w:rFonts w:ascii="Arial" w:eastAsia="Arial" w:hAnsi="Arial" w:cs="Arial" w:hint="default"/>
        <w:spacing w:val="-1"/>
        <w:w w:val="100"/>
        <w:sz w:val="22"/>
        <w:szCs w:val="22"/>
        <w:lang w:val="en-GB" w:eastAsia="en-GB" w:bidi="en-GB"/>
      </w:rPr>
    </w:lvl>
    <w:lvl w:ilvl="3" w:tplc="48EAB73A">
      <w:numFmt w:val="bullet"/>
      <w:lvlText w:val="•"/>
      <w:lvlJc w:val="left"/>
      <w:pPr>
        <w:ind w:left="3570" w:hanging="360"/>
      </w:pPr>
      <w:rPr>
        <w:rFonts w:hint="default"/>
        <w:lang w:val="en-GB" w:eastAsia="en-GB" w:bidi="en-GB"/>
      </w:rPr>
    </w:lvl>
    <w:lvl w:ilvl="4" w:tplc="BCC6872A">
      <w:numFmt w:val="bullet"/>
      <w:lvlText w:val="•"/>
      <w:lvlJc w:val="left"/>
      <w:pPr>
        <w:ind w:left="4575" w:hanging="360"/>
      </w:pPr>
      <w:rPr>
        <w:rFonts w:hint="default"/>
        <w:lang w:val="en-GB" w:eastAsia="en-GB" w:bidi="en-GB"/>
      </w:rPr>
    </w:lvl>
    <w:lvl w:ilvl="5" w:tplc="E1E4A8A4">
      <w:numFmt w:val="bullet"/>
      <w:lvlText w:val="•"/>
      <w:lvlJc w:val="left"/>
      <w:pPr>
        <w:ind w:left="5580" w:hanging="360"/>
      </w:pPr>
      <w:rPr>
        <w:rFonts w:hint="default"/>
        <w:lang w:val="en-GB" w:eastAsia="en-GB" w:bidi="en-GB"/>
      </w:rPr>
    </w:lvl>
    <w:lvl w:ilvl="6" w:tplc="185022F6">
      <w:numFmt w:val="bullet"/>
      <w:lvlText w:val="•"/>
      <w:lvlJc w:val="left"/>
      <w:pPr>
        <w:ind w:left="6585" w:hanging="360"/>
      </w:pPr>
      <w:rPr>
        <w:rFonts w:hint="default"/>
        <w:lang w:val="en-GB" w:eastAsia="en-GB" w:bidi="en-GB"/>
      </w:rPr>
    </w:lvl>
    <w:lvl w:ilvl="7" w:tplc="B1489296">
      <w:numFmt w:val="bullet"/>
      <w:lvlText w:val="•"/>
      <w:lvlJc w:val="left"/>
      <w:pPr>
        <w:ind w:left="7590" w:hanging="360"/>
      </w:pPr>
      <w:rPr>
        <w:rFonts w:hint="default"/>
        <w:lang w:val="en-GB" w:eastAsia="en-GB" w:bidi="en-GB"/>
      </w:rPr>
    </w:lvl>
    <w:lvl w:ilvl="8" w:tplc="2710DF1A">
      <w:numFmt w:val="bullet"/>
      <w:lvlText w:val="•"/>
      <w:lvlJc w:val="left"/>
      <w:pPr>
        <w:ind w:left="8596" w:hanging="360"/>
      </w:pPr>
      <w:rPr>
        <w:rFonts w:hint="default"/>
        <w:lang w:val="en-GB" w:eastAsia="en-GB" w:bidi="en-GB"/>
      </w:rPr>
    </w:lvl>
  </w:abstractNum>
  <w:abstractNum w:abstractNumId="25" w15:restartNumberingAfterBreak="0">
    <w:nsid w:val="665A4BD2"/>
    <w:multiLevelType w:val="hybridMultilevel"/>
    <w:tmpl w:val="1C0EC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6A5A56"/>
    <w:multiLevelType w:val="hybridMultilevel"/>
    <w:tmpl w:val="B51EC4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0F0317"/>
    <w:multiLevelType w:val="hybridMultilevel"/>
    <w:tmpl w:val="2C842844"/>
    <w:lvl w:ilvl="0" w:tplc="E2E878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0A2DD5"/>
    <w:multiLevelType w:val="multilevel"/>
    <w:tmpl w:val="DAD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61199E"/>
    <w:multiLevelType w:val="hybridMultilevel"/>
    <w:tmpl w:val="BCFA6D8A"/>
    <w:lvl w:ilvl="0" w:tplc="A44CA9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09B420B"/>
    <w:multiLevelType w:val="hybridMultilevel"/>
    <w:tmpl w:val="7FBCEDA8"/>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58C4CB7"/>
    <w:multiLevelType w:val="hybridMultilevel"/>
    <w:tmpl w:val="3C12FC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950616"/>
    <w:multiLevelType w:val="hybridMultilevel"/>
    <w:tmpl w:val="A7F4A5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EB774A"/>
    <w:multiLevelType w:val="hybridMultilevel"/>
    <w:tmpl w:val="67E2B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0C1C2D"/>
    <w:multiLevelType w:val="hybridMultilevel"/>
    <w:tmpl w:val="D1A643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7788910">
    <w:abstractNumId w:val="24"/>
  </w:num>
  <w:num w:numId="2" w16cid:durableId="180241963">
    <w:abstractNumId w:val="20"/>
  </w:num>
  <w:num w:numId="3" w16cid:durableId="281425192">
    <w:abstractNumId w:val="17"/>
  </w:num>
  <w:num w:numId="4" w16cid:durableId="1784571997">
    <w:abstractNumId w:val="32"/>
  </w:num>
  <w:num w:numId="5" w16cid:durableId="1598059025">
    <w:abstractNumId w:val="1"/>
  </w:num>
  <w:num w:numId="6" w16cid:durableId="349533089">
    <w:abstractNumId w:val="14"/>
  </w:num>
  <w:num w:numId="7" w16cid:durableId="1765223290">
    <w:abstractNumId w:val="4"/>
  </w:num>
  <w:num w:numId="8" w16cid:durableId="1642612058">
    <w:abstractNumId w:val="29"/>
  </w:num>
  <w:num w:numId="9" w16cid:durableId="1762096618">
    <w:abstractNumId w:val="15"/>
  </w:num>
  <w:num w:numId="10" w16cid:durableId="880479059">
    <w:abstractNumId w:val="10"/>
  </w:num>
  <w:num w:numId="11" w16cid:durableId="1004199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0443212">
    <w:abstractNumId w:val="13"/>
  </w:num>
  <w:num w:numId="13" w16cid:durableId="1247807926">
    <w:abstractNumId w:val="31"/>
  </w:num>
  <w:num w:numId="14" w16cid:durableId="652149275">
    <w:abstractNumId w:val="26"/>
  </w:num>
  <w:num w:numId="15" w16cid:durableId="1428650245">
    <w:abstractNumId w:val="23"/>
  </w:num>
  <w:num w:numId="16" w16cid:durableId="1331567940">
    <w:abstractNumId w:val="7"/>
  </w:num>
  <w:num w:numId="17" w16cid:durableId="658385244">
    <w:abstractNumId w:val="16"/>
  </w:num>
  <w:num w:numId="18" w16cid:durableId="1666321374">
    <w:abstractNumId w:val="22"/>
  </w:num>
  <w:num w:numId="19" w16cid:durableId="582109879">
    <w:abstractNumId w:val="12"/>
  </w:num>
  <w:num w:numId="20" w16cid:durableId="1351180159">
    <w:abstractNumId w:val="3"/>
  </w:num>
  <w:num w:numId="21" w16cid:durableId="689336983">
    <w:abstractNumId w:val="19"/>
  </w:num>
  <w:num w:numId="22" w16cid:durableId="1482965125">
    <w:abstractNumId w:val="0"/>
  </w:num>
  <w:num w:numId="23" w16cid:durableId="533421530">
    <w:abstractNumId w:val="11"/>
  </w:num>
  <w:num w:numId="24" w16cid:durableId="61023504">
    <w:abstractNumId w:val="33"/>
  </w:num>
  <w:num w:numId="25" w16cid:durableId="311495445">
    <w:abstractNumId w:val="5"/>
  </w:num>
  <w:num w:numId="26" w16cid:durableId="369456425">
    <w:abstractNumId w:val="2"/>
  </w:num>
  <w:num w:numId="27" w16cid:durableId="1532760574">
    <w:abstractNumId w:val="6"/>
  </w:num>
  <w:num w:numId="28" w16cid:durableId="1545487454">
    <w:abstractNumId w:val="21"/>
  </w:num>
  <w:num w:numId="29" w16cid:durableId="325517638">
    <w:abstractNumId w:val="25"/>
  </w:num>
  <w:num w:numId="30" w16cid:durableId="1298146567">
    <w:abstractNumId w:val="9"/>
  </w:num>
  <w:num w:numId="31" w16cid:durableId="569971498">
    <w:abstractNumId w:val="28"/>
  </w:num>
  <w:num w:numId="32" w16cid:durableId="1919821935">
    <w:abstractNumId w:val="8"/>
  </w:num>
  <w:num w:numId="33" w16cid:durableId="1988508572">
    <w:abstractNumId w:val="18"/>
  </w:num>
  <w:num w:numId="34" w16cid:durableId="529151579">
    <w:abstractNumId w:val="27"/>
  </w:num>
  <w:num w:numId="35" w16cid:durableId="103488559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6838"/>
    <w:rsid w:val="00001C9F"/>
    <w:rsid w:val="0000520B"/>
    <w:rsid w:val="00011CF3"/>
    <w:rsid w:val="000129A6"/>
    <w:rsid w:val="00014A64"/>
    <w:rsid w:val="00016696"/>
    <w:rsid w:val="000204B5"/>
    <w:rsid w:val="0002104D"/>
    <w:rsid w:val="000210F4"/>
    <w:rsid w:val="000232FF"/>
    <w:rsid w:val="000263B4"/>
    <w:rsid w:val="000279C3"/>
    <w:rsid w:val="000315D0"/>
    <w:rsid w:val="0003376C"/>
    <w:rsid w:val="000345BB"/>
    <w:rsid w:val="00035DC2"/>
    <w:rsid w:val="00037BF7"/>
    <w:rsid w:val="00037D85"/>
    <w:rsid w:val="00042B53"/>
    <w:rsid w:val="00052617"/>
    <w:rsid w:val="0007205A"/>
    <w:rsid w:val="000800A5"/>
    <w:rsid w:val="00085CB7"/>
    <w:rsid w:val="00087BBB"/>
    <w:rsid w:val="000909AB"/>
    <w:rsid w:val="00091090"/>
    <w:rsid w:val="0009389A"/>
    <w:rsid w:val="00094D06"/>
    <w:rsid w:val="00096557"/>
    <w:rsid w:val="00097E70"/>
    <w:rsid w:val="000A0F44"/>
    <w:rsid w:val="000A575C"/>
    <w:rsid w:val="000A7829"/>
    <w:rsid w:val="000A7D84"/>
    <w:rsid w:val="000B0AC6"/>
    <w:rsid w:val="000B2080"/>
    <w:rsid w:val="000B27C2"/>
    <w:rsid w:val="000B2E3A"/>
    <w:rsid w:val="000B314C"/>
    <w:rsid w:val="000C55C2"/>
    <w:rsid w:val="000D004B"/>
    <w:rsid w:val="000D3617"/>
    <w:rsid w:val="000D3AAD"/>
    <w:rsid w:val="000D6818"/>
    <w:rsid w:val="000D69C8"/>
    <w:rsid w:val="000E1DF7"/>
    <w:rsid w:val="000E524A"/>
    <w:rsid w:val="000E5294"/>
    <w:rsid w:val="000E57ED"/>
    <w:rsid w:val="000F0E3B"/>
    <w:rsid w:val="000F362E"/>
    <w:rsid w:val="000F4997"/>
    <w:rsid w:val="000F5005"/>
    <w:rsid w:val="000F7B8F"/>
    <w:rsid w:val="00103A6D"/>
    <w:rsid w:val="0010725E"/>
    <w:rsid w:val="00112BDC"/>
    <w:rsid w:val="001151EB"/>
    <w:rsid w:val="001242E0"/>
    <w:rsid w:val="00124C2A"/>
    <w:rsid w:val="00125B7F"/>
    <w:rsid w:val="001273DD"/>
    <w:rsid w:val="00132488"/>
    <w:rsid w:val="001328B1"/>
    <w:rsid w:val="00134B11"/>
    <w:rsid w:val="00135177"/>
    <w:rsid w:val="00136EA2"/>
    <w:rsid w:val="00145054"/>
    <w:rsid w:val="001451D9"/>
    <w:rsid w:val="00146D9E"/>
    <w:rsid w:val="00147904"/>
    <w:rsid w:val="00150183"/>
    <w:rsid w:val="001502CB"/>
    <w:rsid w:val="001552C0"/>
    <w:rsid w:val="0015607D"/>
    <w:rsid w:val="00156B57"/>
    <w:rsid w:val="00157460"/>
    <w:rsid w:val="0016215F"/>
    <w:rsid w:val="00163946"/>
    <w:rsid w:val="00165B9E"/>
    <w:rsid w:val="001742C0"/>
    <w:rsid w:val="00175828"/>
    <w:rsid w:val="001805D7"/>
    <w:rsid w:val="001810E3"/>
    <w:rsid w:val="0018256D"/>
    <w:rsid w:val="001907CA"/>
    <w:rsid w:val="00190969"/>
    <w:rsid w:val="00192DDF"/>
    <w:rsid w:val="00196FB2"/>
    <w:rsid w:val="001A0820"/>
    <w:rsid w:val="001A18C7"/>
    <w:rsid w:val="001A2506"/>
    <w:rsid w:val="001A38B5"/>
    <w:rsid w:val="001A565E"/>
    <w:rsid w:val="001A5AA9"/>
    <w:rsid w:val="001B062E"/>
    <w:rsid w:val="001B61B8"/>
    <w:rsid w:val="001C0471"/>
    <w:rsid w:val="001C085D"/>
    <w:rsid w:val="001C1833"/>
    <w:rsid w:val="001D2CB9"/>
    <w:rsid w:val="001D5BE8"/>
    <w:rsid w:val="001E79B8"/>
    <w:rsid w:val="001F2D63"/>
    <w:rsid w:val="001F5A7F"/>
    <w:rsid w:val="001F610D"/>
    <w:rsid w:val="001F6F96"/>
    <w:rsid w:val="002017B4"/>
    <w:rsid w:val="00202BDF"/>
    <w:rsid w:val="00205281"/>
    <w:rsid w:val="00206354"/>
    <w:rsid w:val="00207ED6"/>
    <w:rsid w:val="002109B5"/>
    <w:rsid w:val="00211A7D"/>
    <w:rsid w:val="002139C9"/>
    <w:rsid w:val="0021422C"/>
    <w:rsid w:val="002146B1"/>
    <w:rsid w:val="0021783B"/>
    <w:rsid w:val="00220214"/>
    <w:rsid w:val="002270B2"/>
    <w:rsid w:val="0023130E"/>
    <w:rsid w:val="002346D1"/>
    <w:rsid w:val="00235497"/>
    <w:rsid w:val="00235669"/>
    <w:rsid w:val="0023627D"/>
    <w:rsid w:val="002405B9"/>
    <w:rsid w:val="00243716"/>
    <w:rsid w:val="00247596"/>
    <w:rsid w:val="00250BCE"/>
    <w:rsid w:val="00255518"/>
    <w:rsid w:val="00256DF2"/>
    <w:rsid w:val="0025760E"/>
    <w:rsid w:val="00257786"/>
    <w:rsid w:val="002653B9"/>
    <w:rsid w:val="00265749"/>
    <w:rsid w:val="002657B1"/>
    <w:rsid w:val="00267484"/>
    <w:rsid w:val="002701B6"/>
    <w:rsid w:val="002704B3"/>
    <w:rsid w:val="002728FC"/>
    <w:rsid w:val="0027761D"/>
    <w:rsid w:val="00281D33"/>
    <w:rsid w:val="00281F1C"/>
    <w:rsid w:val="00282177"/>
    <w:rsid w:val="00283DC5"/>
    <w:rsid w:val="00283F97"/>
    <w:rsid w:val="0028501C"/>
    <w:rsid w:val="002857EF"/>
    <w:rsid w:val="002858E7"/>
    <w:rsid w:val="0029091D"/>
    <w:rsid w:val="00291FEE"/>
    <w:rsid w:val="00294664"/>
    <w:rsid w:val="00294F4C"/>
    <w:rsid w:val="002977DE"/>
    <w:rsid w:val="002A1A7F"/>
    <w:rsid w:val="002A2AEB"/>
    <w:rsid w:val="002A4070"/>
    <w:rsid w:val="002A7AF8"/>
    <w:rsid w:val="002B0692"/>
    <w:rsid w:val="002D122E"/>
    <w:rsid w:val="002D2F68"/>
    <w:rsid w:val="002D7C99"/>
    <w:rsid w:val="002E2D8A"/>
    <w:rsid w:val="002E4024"/>
    <w:rsid w:val="002E4FF1"/>
    <w:rsid w:val="002E742F"/>
    <w:rsid w:val="002F210F"/>
    <w:rsid w:val="002F243E"/>
    <w:rsid w:val="002F2570"/>
    <w:rsid w:val="002F360F"/>
    <w:rsid w:val="002F7C49"/>
    <w:rsid w:val="003009F0"/>
    <w:rsid w:val="00301E65"/>
    <w:rsid w:val="003037C8"/>
    <w:rsid w:val="00303A96"/>
    <w:rsid w:val="00310D4A"/>
    <w:rsid w:val="00311834"/>
    <w:rsid w:val="00311A61"/>
    <w:rsid w:val="003170BA"/>
    <w:rsid w:val="00321B6B"/>
    <w:rsid w:val="00323271"/>
    <w:rsid w:val="00330DD8"/>
    <w:rsid w:val="00332D4A"/>
    <w:rsid w:val="00334D48"/>
    <w:rsid w:val="00334F9C"/>
    <w:rsid w:val="0034155E"/>
    <w:rsid w:val="00351591"/>
    <w:rsid w:val="00355FB1"/>
    <w:rsid w:val="003624DB"/>
    <w:rsid w:val="003668B9"/>
    <w:rsid w:val="003725D5"/>
    <w:rsid w:val="00393416"/>
    <w:rsid w:val="003934C8"/>
    <w:rsid w:val="00393B4E"/>
    <w:rsid w:val="00394076"/>
    <w:rsid w:val="003A0CFF"/>
    <w:rsid w:val="003A4B6F"/>
    <w:rsid w:val="003A4F74"/>
    <w:rsid w:val="003A6936"/>
    <w:rsid w:val="003A76EE"/>
    <w:rsid w:val="003B44CB"/>
    <w:rsid w:val="003B53F3"/>
    <w:rsid w:val="003C22AF"/>
    <w:rsid w:val="003C30D0"/>
    <w:rsid w:val="003C31CA"/>
    <w:rsid w:val="003C4D0A"/>
    <w:rsid w:val="003C5B5D"/>
    <w:rsid w:val="003D1221"/>
    <w:rsid w:val="003D2E64"/>
    <w:rsid w:val="003D66CA"/>
    <w:rsid w:val="003D68C8"/>
    <w:rsid w:val="003D76F7"/>
    <w:rsid w:val="003E1CD8"/>
    <w:rsid w:val="003E338F"/>
    <w:rsid w:val="003E6BB6"/>
    <w:rsid w:val="003F5419"/>
    <w:rsid w:val="003F7461"/>
    <w:rsid w:val="003F7AF6"/>
    <w:rsid w:val="00400B21"/>
    <w:rsid w:val="0040137C"/>
    <w:rsid w:val="00407DC5"/>
    <w:rsid w:val="00411224"/>
    <w:rsid w:val="00421289"/>
    <w:rsid w:val="004243E8"/>
    <w:rsid w:val="004275F4"/>
    <w:rsid w:val="00430E21"/>
    <w:rsid w:val="00432C94"/>
    <w:rsid w:val="00432EFD"/>
    <w:rsid w:val="00433153"/>
    <w:rsid w:val="0043375A"/>
    <w:rsid w:val="00434762"/>
    <w:rsid w:val="00435B07"/>
    <w:rsid w:val="00441096"/>
    <w:rsid w:val="004427CD"/>
    <w:rsid w:val="00443151"/>
    <w:rsid w:val="004438D1"/>
    <w:rsid w:val="004446F2"/>
    <w:rsid w:val="00445DEF"/>
    <w:rsid w:val="00447157"/>
    <w:rsid w:val="00447D43"/>
    <w:rsid w:val="00455C02"/>
    <w:rsid w:val="00456944"/>
    <w:rsid w:val="0046047A"/>
    <w:rsid w:val="00462748"/>
    <w:rsid w:val="00467D41"/>
    <w:rsid w:val="004705FE"/>
    <w:rsid w:val="004713FE"/>
    <w:rsid w:val="00477CB2"/>
    <w:rsid w:val="004839E4"/>
    <w:rsid w:val="00484BCA"/>
    <w:rsid w:val="00486901"/>
    <w:rsid w:val="004912F3"/>
    <w:rsid w:val="00496056"/>
    <w:rsid w:val="00496361"/>
    <w:rsid w:val="004A00D2"/>
    <w:rsid w:val="004A6673"/>
    <w:rsid w:val="004B0213"/>
    <w:rsid w:val="004B6912"/>
    <w:rsid w:val="004B782C"/>
    <w:rsid w:val="004C267D"/>
    <w:rsid w:val="004C2927"/>
    <w:rsid w:val="004C296E"/>
    <w:rsid w:val="004C57A1"/>
    <w:rsid w:val="004C77FC"/>
    <w:rsid w:val="004C7FA2"/>
    <w:rsid w:val="004D1CEB"/>
    <w:rsid w:val="004D31F0"/>
    <w:rsid w:val="004D5426"/>
    <w:rsid w:val="004E05AF"/>
    <w:rsid w:val="004E09C6"/>
    <w:rsid w:val="004E18F7"/>
    <w:rsid w:val="004F0107"/>
    <w:rsid w:val="004F1D82"/>
    <w:rsid w:val="004F3895"/>
    <w:rsid w:val="004F452A"/>
    <w:rsid w:val="004F5AF9"/>
    <w:rsid w:val="004F6DD9"/>
    <w:rsid w:val="005041BA"/>
    <w:rsid w:val="0050557A"/>
    <w:rsid w:val="00510517"/>
    <w:rsid w:val="00511B84"/>
    <w:rsid w:val="0052143D"/>
    <w:rsid w:val="0052397C"/>
    <w:rsid w:val="00526D97"/>
    <w:rsid w:val="00530EAC"/>
    <w:rsid w:val="005317A7"/>
    <w:rsid w:val="005331B6"/>
    <w:rsid w:val="00533D49"/>
    <w:rsid w:val="005346D4"/>
    <w:rsid w:val="00535786"/>
    <w:rsid w:val="0053587C"/>
    <w:rsid w:val="00537951"/>
    <w:rsid w:val="00543BE9"/>
    <w:rsid w:val="00544E2E"/>
    <w:rsid w:val="00545BA3"/>
    <w:rsid w:val="00547327"/>
    <w:rsid w:val="0056286E"/>
    <w:rsid w:val="005820B6"/>
    <w:rsid w:val="00584F20"/>
    <w:rsid w:val="00586132"/>
    <w:rsid w:val="005926C1"/>
    <w:rsid w:val="00593B7A"/>
    <w:rsid w:val="00594730"/>
    <w:rsid w:val="005A1268"/>
    <w:rsid w:val="005A2883"/>
    <w:rsid w:val="005A64EE"/>
    <w:rsid w:val="005A767C"/>
    <w:rsid w:val="005B3120"/>
    <w:rsid w:val="005C39C2"/>
    <w:rsid w:val="005C58F3"/>
    <w:rsid w:val="005C58F8"/>
    <w:rsid w:val="005C5C7B"/>
    <w:rsid w:val="005C6886"/>
    <w:rsid w:val="005D2172"/>
    <w:rsid w:val="005D512B"/>
    <w:rsid w:val="005D6D12"/>
    <w:rsid w:val="005E3295"/>
    <w:rsid w:val="005E4191"/>
    <w:rsid w:val="005E7DAA"/>
    <w:rsid w:val="005F1E74"/>
    <w:rsid w:val="005F2F5A"/>
    <w:rsid w:val="00601388"/>
    <w:rsid w:val="00603301"/>
    <w:rsid w:val="00604101"/>
    <w:rsid w:val="006066BB"/>
    <w:rsid w:val="006078BF"/>
    <w:rsid w:val="0061054D"/>
    <w:rsid w:val="00612AA0"/>
    <w:rsid w:val="0061388E"/>
    <w:rsid w:val="0061427E"/>
    <w:rsid w:val="0061797B"/>
    <w:rsid w:val="00621CBC"/>
    <w:rsid w:val="006257EE"/>
    <w:rsid w:val="00633EF0"/>
    <w:rsid w:val="006353EB"/>
    <w:rsid w:val="00635C1B"/>
    <w:rsid w:val="006427E5"/>
    <w:rsid w:val="0064445D"/>
    <w:rsid w:val="006454A9"/>
    <w:rsid w:val="00645651"/>
    <w:rsid w:val="00646A59"/>
    <w:rsid w:val="0065698C"/>
    <w:rsid w:val="00662457"/>
    <w:rsid w:val="00665204"/>
    <w:rsid w:val="006660E7"/>
    <w:rsid w:val="006719E7"/>
    <w:rsid w:val="00672062"/>
    <w:rsid w:val="006729E9"/>
    <w:rsid w:val="0067579B"/>
    <w:rsid w:val="006763F5"/>
    <w:rsid w:val="006808D8"/>
    <w:rsid w:val="00681783"/>
    <w:rsid w:val="00681880"/>
    <w:rsid w:val="006847BF"/>
    <w:rsid w:val="00685976"/>
    <w:rsid w:val="0068777D"/>
    <w:rsid w:val="0069085A"/>
    <w:rsid w:val="00694391"/>
    <w:rsid w:val="00696702"/>
    <w:rsid w:val="006A0E0F"/>
    <w:rsid w:val="006A4E47"/>
    <w:rsid w:val="006A56D5"/>
    <w:rsid w:val="006A6C5A"/>
    <w:rsid w:val="006B0B6B"/>
    <w:rsid w:val="006B3E14"/>
    <w:rsid w:val="006B4207"/>
    <w:rsid w:val="006C3F3B"/>
    <w:rsid w:val="006C7279"/>
    <w:rsid w:val="006D10EB"/>
    <w:rsid w:val="006D2D3B"/>
    <w:rsid w:val="006D7F99"/>
    <w:rsid w:val="006E1502"/>
    <w:rsid w:val="006E2FA3"/>
    <w:rsid w:val="006F05A4"/>
    <w:rsid w:val="006F2048"/>
    <w:rsid w:val="006F4FCC"/>
    <w:rsid w:val="0070683A"/>
    <w:rsid w:val="00711AC1"/>
    <w:rsid w:val="007146C6"/>
    <w:rsid w:val="00720FAF"/>
    <w:rsid w:val="007266E7"/>
    <w:rsid w:val="00730777"/>
    <w:rsid w:val="00733F86"/>
    <w:rsid w:val="00735F6C"/>
    <w:rsid w:val="0074054C"/>
    <w:rsid w:val="00740AF4"/>
    <w:rsid w:val="00743969"/>
    <w:rsid w:val="007452E1"/>
    <w:rsid w:val="00746838"/>
    <w:rsid w:val="007514EF"/>
    <w:rsid w:val="00751F59"/>
    <w:rsid w:val="007548AF"/>
    <w:rsid w:val="0075507A"/>
    <w:rsid w:val="007553BA"/>
    <w:rsid w:val="007555BC"/>
    <w:rsid w:val="00757991"/>
    <w:rsid w:val="00757D8F"/>
    <w:rsid w:val="00760407"/>
    <w:rsid w:val="0076519B"/>
    <w:rsid w:val="00766753"/>
    <w:rsid w:val="0077055E"/>
    <w:rsid w:val="00772A79"/>
    <w:rsid w:val="007809F4"/>
    <w:rsid w:val="007816A7"/>
    <w:rsid w:val="00781B02"/>
    <w:rsid w:val="007931EF"/>
    <w:rsid w:val="007A14BE"/>
    <w:rsid w:val="007A785D"/>
    <w:rsid w:val="007B40AA"/>
    <w:rsid w:val="007B6B93"/>
    <w:rsid w:val="007C3F14"/>
    <w:rsid w:val="007C6C2A"/>
    <w:rsid w:val="007C7B11"/>
    <w:rsid w:val="007E2D07"/>
    <w:rsid w:val="007E34A9"/>
    <w:rsid w:val="007E377E"/>
    <w:rsid w:val="007E7031"/>
    <w:rsid w:val="007E7954"/>
    <w:rsid w:val="007E7FFD"/>
    <w:rsid w:val="007F26A7"/>
    <w:rsid w:val="007F27F4"/>
    <w:rsid w:val="007F2928"/>
    <w:rsid w:val="007F41D2"/>
    <w:rsid w:val="007F5B78"/>
    <w:rsid w:val="007F7F85"/>
    <w:rsid w:val="00800DE3"/>
    <w:rsid w:val="00804A91"/>
    <w:rsid w:val="00805179"/>
    <w:rsid w:val="00806BEE"/>
    <w:rsid w:val="00810DA7"/>
    <w:rsid w:val="00812FAB"/>
    <w:rsid w:val="00817FC4"/>
    <w:rsid w:val="008203DF"/>
    <w:rsid w:val="00821868"/>
    <w:rsid w:val="008269CC"/>
    <w:rsid w:val="00833DCF"/>
    <w:rsid w:val="00834CB2"/>
    <w:rsid w:val="00835690"/>
    <w:rsid w:val="00845B7A"/>
    <w:rsid w:val="00846F77"/>
    <w:rsid w:val="0085298F"/>
    <w:rsid w:val="00852B28"/>
    <w:rsid w:val="00854753"/>
    <w:rsid w:val="0085507D"/>
    <w:rsid w:val="0085593E"/>
    <w:rsid w:val="00855EAA"/>
    <w:rsid w:val="008613B0"/>
    <w:rsid w:val="008631BE"/>
    <w:rsid w:val="0086324B"/>
    <w:rsid w:val="00863E38"/>
    <w:rsid w:val="008678F9"/>
    <w:rsid w:val="00871358"/>
    <w:rsid w:val="00873163"/>
    <w:rsid w:val="00875A20"/>
    <w:rsid w:val="00876E54"/>
    <w:rsid w:val="00881968"/>
    <w:rsid w:val="00881EBC"/>
    <w:rsid w:val="008831A2"/>
    <w:rsid w:val="00886A3C"/>
    <w:rsid w:val="008922FC"/>
    <w:rsid w:val="0089724E"/>
    <w:rsid w:val="00897EE8"/>
    <w:rsid w:val="008A38C0"/>
    <w:rsid w:val="008A7E20"/>
    <w:rsid w:val="008B1009"/>
    <w:rsid w:val="008B35AE"/>
    <w:rsid w:val="008B3EC6"/>
    <w:rsid w:val="008B4D56"/>
    <w:rsid w:val="008B6A69"/>
    <w:rsid w:val="008C10C4"/>
    <w:rsid w:val="008C138D"/>
    <w:rsid w:val="008C5F0C"/>
    <w:rsid w:val="008D2F74"/>
    <w:rsid w:val="008D4DE7"/>
    <w:rsid w:val="008E37E1"/>
    <w:rsid w:val="008E7E19"/>
    <w:rsid w:val="008F197A"/>
    <w:rsid w:val="008F2018"/>
    <w:rsid w:val="008F281E"/>
    <w:rsid w:val="00900FA7"/>
    <w:rsid w:val="00903A9F"/>
    <w:rsid w:val="00905E4D"/>
    <w:rsid w:val="009106DF"/>
    <w:rsid w:val="0091287B"/>
    <w:rsid w:val="009134B5"/>
    <w:rsid w:val="00914137"/>
    <w:rsid w:val="009146EC"/>
    <w:rsid w:val="00915A10"/>
    <w:rsid w:val="00915B94"/>
    <w:rsid w:val="00916429"/>
    <w:rsid w:val="00916D0C"/>
    <w:rsid w:val="00917286"/>
    <w:rsid w:val="00921394"/>
    <w:rsid w:val="00923338"/>
    <w:rsid w:val="00924617"/>
    <w:rsid w:val="009266B0"/>
    <w:rsid w:val="009273EC"/>
    <w:rsid w:val="009322C3"/>
    <w:rsid w:val="009335E8"/>
    <w:rsid w:val="00934DCA"/>
    <w:rsid w:val="00935822"/>
    <w:rsid w:val="00940016"/>
    <w:rsid w:val="00946E94"/>
    <w:rsid w:val="00947587"/>
    <w:rsid w:val="00962EFC"/>
    <w:rsid w:val="00963522"/>
    <w:rsid w:val="00972851"/>
    <w:rsid w:val="00972E47"/>
    <w:rsid w:val="00976782"/>
    <w:rsid w:val="009809E2"/>
    <w:rsid w:val="00987941"/>
    <w:rsid w:val="00991DF8"/>
    <w:rsid w:val="00994804"/>
    <w:rsid w:val="009959B1"/>
    <w:rsid w:val="00996BF7"/>
    <w:rsid w:val="009A1AA5"/>
    <w:rsid w:val="009A1C3A"/>
    <w:rsid w:val="009A2BC5"/>
    <w:rsid w:val="009A699B"/>
    <w:rsid w:val="009B00B2"/>
    <w:rsid w:val="009B523B"/>
    <w:rsid w:val="009B5273"/>
    <w:rsid w:val="009B6E2E"/>
    <w:rsid w:val="009B7388"/>
    <w:rsid w:val="009C080C"/>
    <w:rsid w:val="009D2A21"/>
    <w:rsid w:val="009D2ADD"/>
    <w:rsid w:val="009D2FB9"/>
    <w:rsid w:val="009D3A21"/>
    <w:rsid w:val="009D5C58"/>
    <w:rsid w:val="009D7F8F"/>
    <w:rsid w:val="009E1DCF"/>
    <w:rsid w:val="009F1CC4"/>
    <w:rsid w:val="009F5FBC"/>
    <w:rsid w:val="009F6297"/>
    <w:rsid w:val="00A00075"/>
    <w:rsid w:val="00A12BD6"/>
    <w:rsid w:val="00A3185A"/>
    <w:rsid w:val="00A32684"/>
    <w:rsid w:val="00A34F49"/>
    <w:rsid w:val="00A411E3"/>
    <w:rsid w:val="00A41725"/>
    <w:rsid w:val="00A420CD"/>
    <w:rsid w:val="00A42794"/>
    <w:rsid w:val="00A42972"/>
    <w:rsid w:val="00A45BEA"/>
    <w:rsid w:val="00A50209"/>
    <w:rsid w:val="00A543B1"/>
    <w:rsid w:val="00A55715"/>
    <w:rsid w:val="00A57318"/>
    <w:rsid w:val="00A7332C"/>
    <w:rsid w:val="00A73B94"/>
    <w:rsid w:val="00A752BF"/>
    <w:rsid w:val="00A86AEB"/>
    <w:rsid w:val="00A91174"/>
    <w:rsid w:val="00A918CD"/>
    <w:rsid w:val="00A93949"/>
    <w:rsid w:val="00A95084"/>
    <w:rsid w:val="00AA1793"/>
    <w:rsid w:val="00AA3383"/>
    <w:rsid w:val="00AB0272"/>
    <w:rsid w:val="00AB1B33"/>
    <w:rsid w:val="00AB237C"/>
    <w:rsid w:val="00AC1D19"/>
    <w:rsid w:val="00AE1AD1"/>
    <w:rsid w:val="00AE599E"/>
    <w:rsid w:val="00AE69E5"/>
    <w:rsid w:val="00AE6F70"/>
    <w:rsid w:val="00AF1FAD"/>
    <w:rsid w:val="00AF22F7"/>
    <w:rsid w:val="00AF2F81"/>
    <w:rsid w:val="00AF583E"/>
    <w:rsid w:val="00AF5845"/>
    <w:rsid w:val="00B129C4"/>
    <w:rsid w:val="00B14D5D"/>
    <w:rsid w:val="00B14EF4"/>
    <w:rsid w:val="00B17544"/>
    <w:rsid w:val="00B2458D"/>
    <w:rsid w:val="00B25BBA"/>
    <w:rsid w:val="00B27EC0"/>
    <w:rsid w:val="00B3240A"/>
    <w:rsid w:val="00B32E85"/>
    <w:rsid w:val="00B359C9"/>
    <w:rsid w:val="00B365C8"/>
    <w:rsid w:val="00B371B6"/>
    <w:rsid w:val="00B42175"/>
    <w:rsid w:val="00B42B04"/>
    <w:rsid w:val="00B433AC"/>
    <w:rsid w:val="00B453A7"/>
    <w:rsid w:val="00B5262E"/>
    <w:rsid w:val="00B5407B"/>
    <w:rsid w:val="00B55541"/>
    <w:rsid w:val="00B5713F"/>
    <w:rsid w:val="00B64E0E"/>
    <w:rsid w:val="00B673CB"/>
    <w:rsid w:val="00B7115E"/>
    <w:rsid w:val="00B730CD"/>
    <w:rsid w:val="00B81EC9"/>
    <w:rsid w:val="00B83695"/>
    <w:rsid w:val="00B85438"/>
    <w:rsid w:val="00B87919"/>
    <w:rsid w:val="00B91F95"/>
    <w:rsid w:val="00B9256E"/>
    <w:rsid w:val="00B959BF"/>
    <w:rsid w:val="00B97A18"/>
    <w:rsid w:val="00BA076F"/>
    <w:rsid w:val="00BA09DF"/>
    <w:rsid w:val="00BA2E44"/>
    <w:rsid w:val="00BA36DB"/>
    <w:rsid w:val="00BA7DDA"/>
    <w:rsid w:val="00BB15A8"/>
    <w:rsid w:val="00BB3EBB"/>
    <w:rsid w:val="00BC4067"/>
    <w:rsid w:val="00BC6715"/>
    <w:rsid w:val="00BD0F3D"/>
    <w:rsid w:val="00BD59EA"/>
    <w:rsid w:val="00BD7169"/>
    <w:rsid w:val="00BD7265"/>
    <w:rsid w:val="00BE047A"/>
    <w:rsid w:val="00BE0E6D"/>
    <w:rsid w:val="00BE16E7"/>
    <w:rsid w:val="00BE2F96"/>
    <w:rsid w:val="00BE5D28"/>
    <w:rsid w:val="00BE7977"/>
    <w:rsid w:val="00BF00C5"/>
    <w:rsid w:val="00BF2050"/>
    <w:rsid w:val="00BF5CCB"/>
    <w:rsid w:val="00BF7AF8"/>
    <w:rsid w:val="00C011A9"/>
    <w:rsid w:val="00C02100"/>
    <w:rsid w:val="00C04A69"/>
    <w:rsid w:val="00C1646F"/>
    <w:rsid w:val="00C21B03"/>
    <w:rsid w:val="00C23871"/>
    <w:rsid w:val="00C3338C"/>
    <w:rsid w:val="00C33B10"/>
    <w:rsid w:val="00C36E08"/>
    <w:rsid w:val="00C42B7E"/>
    <w:rsid w:val="00C462CF"/>
    <w:rsid w:val="00C46D4D"/>
    <w:rsid w:val="00C517C9"/>
    <w:rsid w:val="00C6078F"/>
    <w:rsid w:val="00C643EA"/>
    <w:rsid w:val="00C701B3"/>
    <w:rsid w:val="00C70CD4"/>
    <w:rsid w:val="00C71EB1"/>
    <w:rsid w:val="00C738BC"/>
    <w:rsid w:val="00C7718D"/>
    <w:rsid w:val="00C818BE"/>
    <w:rsid w:val="00C83C62"/>
    <w:rsid w:val="00C85961"/>
    <w:rsid w:val="00C90D30"/>
    <w:rsid w:val="00C91A9E"/>
    <w:rsid w:val="00C92746"/>
    <w:rsid w:val="00CA1968"/>
    <w:rsid w:val="00CB015E"/>
    <w:rsid w:val="00CB08A7"/>
    <w:rsid w:val="00CB279D"/>
    <w:rsid w:val="00CB5CDE"/>
    <w:rsid w:val="00CB5E11"/>
    <w:rsid w:val="00CB5FEF"/>
    <w:rsid w:val="00CC11AD"/>
    <w:rsid w:val="00CC1D25"/>
    <w:rsid w:val="00CC558A"/>
    <w:rsid w:val="00CD0D37"/>
    <w:rsid w:val="00CD2170"/>
    <w:rsid w:val="00CD3471"/>
    <w:rsid w:val="00CE51B0"/>
    <w:rsid w:val="00CE68A3"/>
    <w:rsid w:val="00CF1DF6"/>
    <w:rsid w:val="00CF47D7"/>
    <w:rsid w:val="00CF5A72"/>
    <w:rsid w:val="00D01C8D"/>
    <w:rsid w:val="00D02CC2"/>
    <w:rsid w:val="00D03C10"/>
    <w:rsid w:val="00D10BB2"/>
    <w:rsid w:val="00D132E3"/>
    <w:rsid w:val="00D1463B"/>
    <w:rsid w:val="00D14EEC"/>
    <w:rsid w:val="00D1646A"/>
    <w:rsid w:val="00D164F8"/>
    <w:rsid w:val="00D20287"/>
    <w:rsid w:val="00D25694"/>
    <w:rsid w:val="00D25F9E"/>
    <w:rsid w:val="00D30A91"/>
    <w:rsid w:val="00D31F70"/>
    <w:rsid w:val="00D4302E"/>
    <w:rsid w:val="00D47C15"/>
    <w:rsid w:val="00D505AE"/>
    <w:rsid w:val="00D5131A"/>
    <w:rsid w:val="00D518A2"/>
    <w:rsid w:val="00D52E43"/>
    <w:rsid w:val="00D5468E"/>
    <w:rsid w:val="00D60F4F"/>
    <w:rsid w:val="00D638EC"/>
    <w:rsid w:val="00D7151A"/>
    <w:rsid w:val="00D73B22"/>
    <w:rsid w:val="00D73B5F"/>
    <w:rsid w:val="00D77651"/>
    <w:rsid w:val="00D84561"/>
    <w:rsid w:val="00D84B90"/>
    <w:rsid w:val="00D85ABA"/>
    <w:rsid w:val="00D90D46"/>
    <w:rsid w:val="00D91F83"/>
    <w:rsid w:val="00D93E01"/>
    <w:rsid w:val="00D94487"/>
    <w:rsid w:val="00D979EF"/>
    <w:rsid w:val="00DA5239"/>
    <w:rsid w:val="00DB20A6"/>
    <w:rsid w:val="00DB3AC4"/>
    <w:rsid w:val="00DB7ADF"/>
    <w:rsid w:val="00DC1198"/>
    <w:rsid w:val="00DC12B8"/>
    <w:rsid w:val="00DD328A"/>
    <w:rsid w:val="00DD3804"/>
    <w:rsid w:val="00DD501A"/>
    <w:rsid w:val="00DD63A3"/>
    <w:rsid w:val="00DD64E5"/>
    <w:rsid w:val="00DE0C82"/>
    <w:rsid w:val="00DE3142"/>
    <w:rsid w:val="00DE796A"/>
    <w:rsid w:val="00DF0753"/>
    <w:rsid w:val="00DF0ABE"/>
    <w:rsid w:val="00DF1A9C"/>
    <w:rsid w:val="00DF7A1A"/>
    <w:rsid w:val="00E004AF"/>
    <w:rsid w:val="00E04E27"/>
    <w:rsid w:val="00E07323"/>
    <w:rsid w:val="00E108A3"/>
    <w:rsid w:val="00E1485B"/>
    <w:rsid w:val="00E164D2"/>
    <w:rsid w:val="00E17119"/>
    <w:rsid w:val="00E177F4"/>
    <w:rsid w:val="00E17CB5"/>
    <w:rsid w:val="00E21031"/>
    <w:rsid w:val="00E22D95"/>
    <w:rsid w:val="00E2619E"/>
    <w:rsid w:val="00E27CAD"/>
    <w:rsid w:val="00E34280"/>
    <w:rsid w:val="00E351E1"/>
    <w:rsid w:val="00E40C14"/>
    <w:rsid w:val="00E44664"/>
    <w:rsid w:val="00E450E2"/>
    <w:rsid w:val="00E468A9"/>
    <w:rsid w:val="00E51ED5"/>
    <w:rsid w:val="00E52E0B"/>
    <w:rsid w:val="00E538C6"/>
    <w:rsid w:val="00E546D3"/>
    <w:rsid w:val="00E54DD8"/>
    <w:rsid w:val="00E57C07"/>
    <w:rsid w:val="00E6154F"/>
    <w:rsid w:val="00E62C24"/>
    <w:rsid w:val="00E6323A"/>
    <w:rsid w:val="00E6623D"/>
    <w:rsid w:val="00E66AF1"/>
    <w:rsid w:val="00E6756D"/>
    <w:rsid w:val="00E7099D"/>
    <w:rsid w:val="00E769D0"/>
    <w:rsid w:val="00E76EF1"/>
    <w:rsid w:val="00E81547"/>
    <w:rsid w:val="00E82AD6"/>
    <w:rsid w:val="00E847BD"/>
    <w:rsid w:val="00E8609D"/>
    <w:rsid w:val="00E93D37"/>
    <w:rsid w:val="00E968D8"/>
    <w:rsid w:val="00E9790F"/>
    <w:rsid w:val="00EA2F81"/>
    <w:rsid w:val="00EA40EB"/>
    <w:rsid w:val="00EB1190"/>
    <w:rsid w:val="00EB26D8"/>
    <w:rsid w:val="00EB51BE"/>
    <w:rsid w:val="00EB5AA8"/>
    <w:rsid w:val="00EC0C1D"/>
    <w:rsid w:val="00EC3443"/>
    <w:rsid w:val="00EC42BA"/>
    <w:rsid w:val="00EC5493"/>
    <w:rsid w:val="00EC5F8C"/>
    <w:rsid w:val="00EC6001"/>
    <w:rsid w:val="00ED110D"/>
    <w:rsid w:val="00ED4486"/>
    <w:rsid w:val="00ED718B"/>
    <w:rsid w:val="00ED7D29"/>
    <w:rsid w:val="00EE36C5"/>
    <w:rsid w:val="00EE4089"/>
    <w:rsid w:val="00EE4C70"/>
    <w:rsid w:val="00EE585B"/>
    <w:rsid w:val="00EF1AE0"/>
    <w:rsid w:val="00EF1BC5"/>
    <w:rsid w:val="00EF3DF7"/>
    <w:rsid w:val="00F0075C"/>
    <w:rsid w:val="00F01941"/>
    <w:rsid w:val="00F04786"/>
    <w:rsid w:val="00F069B9"/>
    <w:rsid w:val="00F121EA"/>
    <w:rsid w:val="00F12879"/>
    <w:rsid w:val="00F133F4"/>
    <w:rsid w:val="00F13F80"/>
    <w:rsid w:val="00F204EB"/>
    <w:rsid w:val="00F363AA"/>
    <w:rsid w:val="00F37414"/>
    <w:rsid w:val="00F41129"/>
    <w:rsid w:val="00F431E3"/>
    <w:rsid w:val="00F45665"/>
    <w:rsid w:val="00F45E2A"/>
    <w:rsid w:val="00F504F7"/>
    <w:rsid w:val="00F511A1"/>
    <w:rsid w:val="00F52485"/>
    <w:rsid w:val="00F57A1D"/>
    <w:rsid w:val="00F57B74"/>
    <w:rsid w:val="00F61E0D"/>
    <w:rsid w:val="00F722B8"/>
    <w:rsid w:val="00F73FC4"/>
    <w:rsid w:val="00F771F8"/>
    <w:rsid w:val="00F83543"/>
    <w:rsid w:val="00F83A72"/>
    <w:rsid w:val="00F83FB5"/>
    <w:rsid w:val="00F86082"/>
    <w:rsid w:val="00F90713"/>
    <w:rsid w:val="00F9124B"/>
    <w:rsid w:val="00F948A9"/>
    <w:rsid w:val="00F94981"/>
    <w:rsid w:val="00F94F42"/>
    <w:rsid w:val="00F958FD"/>
    <w:rsid w:val="00FA205D"/>
    <w:rsid w:val="00FA41A8"/>
    <w:rsid w:val="00FA474B"/>
    <w:rsid w:val="00FA70D0"/>
    <w:rsid w:val="00FC0C64"/>
    <w:rsid w:val="00FD048C"/>
    <w:rsid w:val="00FD2F93"/>
    <w:rsid w:val="00FD5449"/>
    <w:rsid w:val="00FD6208"/>
    <w:rsid w:val="00FD7D1A"/>
    <w:rsid w:val="00FD7DD6"/>
    <w:rsid w:val="00FE1B63"/>
    <w:rsid w:val="00FE267A"/>
    <w:rsid w:val="00FE2C3F"/>
    <w:rsid w:val="00FE5904"/>
    <w:rsid w:val="00FE5EF0"/>
    <w:rsid w:val="00FE6E4B"/>
    <w:rsid w:val="00FE7D4F"/>
    <w:rsid w:val="00FF6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90A68"/>
  <w15:docId w15:val="{E3DBBBF5-E94D-4ADC-BB33-9C6644AD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12"/>
      <w:outlineLvl w:val="0"/>
    </w:pPr>
    <w:rPr>
      <w:b/>
      <w:bCs/>
      <w:sz w:val="24"/>
      <w:szCs w:val="24"/>
    </w:rPr>
  </w:style>
  <w:style w:type="paragraph" w:styleId="Heading2">
    <w:name w:val="heading 2"/>
    <w:basedOn w:val="Normal"/>
    <w:uiPriority w:val="1"/>
    <w:qFormat/>
    <w:pPr>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68" w:lineRule="exact"/>
      <w:ind w:left="1192" w:hanging="360"/>
    </w:pPr>
  </w:style>
  <w:style w:type="paragraph" w:customStyle="1" w:styleId="TableParagraph">
    <w:name w:val="Table Paragraph"/>
    <w:basedOn w:val="Normal"/>
    <w:uiPriority w:val="1"/>
    <w:qFormat/>
    <w:pPr>
      <w:spacing w:before="122"/>
      <w:ind w:left="133"/>
      <w:jc w:val="center"/>
    </w:pPr>
  </w:style>
  <w:style w:type="table" w:styleId="TableGrid">
    <w:name w:val="Table Grid"/>
    <w:basedOn w:val="TableNormal"/>
    <w:uiPriority w:val="39"/>
    <w:rsid w:val="006F4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6F4FC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41">
    <w:name w:val="Plain Table 41"/>
    <w:basedOn w:val="TableNormal"/>
    <w:uiPriority w:val="44"/>
    <w:rsid w:val="004627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462748"/>
    <w:rPr>
      <w:color w:val="0000FF" w:themeColor="hyperlink"/>
      <w:u w:val="single"/>
    </w:rPr>
  </w:style>
  <w:style w:type="character" w:customStyle="1" w:styleId="UnresolvedMention1">
    <w:name w:val="Unresolved Mention1"/>
    <w:basedOn w:val="DefaultParagraphFont"/>
    <w:uiPriority w:val="99"/>
    <w:semiHidden/>
    <w:unhideWhenUsed/>
    <w:rsid w:val="00462748"/>
    <w:rPr>
      <w:color w:val="808080"/>
      <w:shd w:val="clear" w:color="auto" w:fill="E6E6E6"/>
    </w:rPr>
  </w:style>
  <w:style w:type="character" w:styleId="FollowedHyperlink">
    <w:name w:val="FollowedHyperlink"/>
    <w:basedOn w:val="DefaultParagraphFont"/>
    <w:uiPriority w:val="99"/>
    <w:semiHidden/>
    <w:unhideWhenUsed/>
    <w:rsid w:val="00462748"/>
    <w:rPr>
      <w:color w:val="800080" w:themeColor="followedHyperlink"/>
      <w:u w:val="single"/>
    </w:rPr>
  </w:style>
  <w:style w:type="paragraph" w:styleId="NoSpacing">
    <w:name w:val="No Spacing"/>
    <w:uiPriority w:val="1"/>
    <w:qFormat/>
    <w:rsid w:val="003D1221"/>
    <w:pPr>
      <w:widowControl/>
      <w:autoSpaceDE/>
      <w:autoSpaceDN/>
    </w:pPr>
    <w:rPr>
      <w:lang w:val="en-GB"/>
    </w:rPr>
  </w:style>
  <w:style w:type="character" w:customStyle="1" w:styleId="description">
    <w:name w:val="description"/>
    <w:basedOn w:val="DefaultParagraphFont"/>
    <w:rsid w:val="007555BC"/>
  </w:style>
  <w:style w:type="character" w:customStyle="1" w:styleId="divider2">
    <w:name w:val="divider2"/>
    <w:basedOn w:val="DefaultParagraphFont"/>
    <w:rsid w:val="007555BC"/>
  </w:style>
  <w:style w:type="character" w:customStyle="1" w:styleId="address">
    <w:name w:val="address"/>
    <w:basedOn w:val="DefaultParagraphFont"/>
    <w:rsid w:val="007555BC"/>
  </w:style>
  <w:style w:type="paragraph" w:styleId="Header">
    <w:name w:val="header"/>
    <w:basedOn w:val="Normal"/>
    <w:link w:val="HeaderChar"/>
    <w:uiPriority w:val="99"/>
    <w:unhideWhenUsed/>
    <w:rsid w:val="00433153"/>
    <w:pPr>
      <w:tabs>
        <w:tab w:val="center" w:pos="4513"/>
        <w:tab w:val="right" w:pos="9026"/>
      </w:tabs>
    </w:pPr>
  </w:style>
  <w:style w:type="character" w:customStyle="1" w:styleId="HeaderChar">
    <w:name w:val="Header Char"/>
    <w:basedOn w:val="DefaultParagraphFont"/>
    <w:link w:val="Header"/>
    <w:uiPriority w:val="99"/>
    <w:rsid w:val="00433153"/>
    <w:rPr>
      <w:rFonts w:ascii="Arial" w:eastAsia="Arial" w:hAnsi="Arial" w:cs="Arial"/>
      <w:lang w:val="en-GB" w:eastAsia="en-GB" w:bidi="en-GB"/>
    </w:rPr>
  </w:style>
  <w:style w:type="paragraph" w:styleId="Footer">
    <w:name w:val="footer"/>
    <w:basedOn w:val="Normal"/>
    <w:link w:val="FooterChar"/>
    <w:uiPriority w:val="99"/>
    <w:unhideWhenUsed/>
    <w:rsid w:val="00433153"/>
    <w:pPr>
      <w:tabs>
        <w:tab w:val="center" w:pos="4513"/>
        <w:tab w:val="right" w:pos="9026"/>
      </w:tabs>
    </w:pPr>
  </w:style>
  <w:style w:type="character" w:customStyle="1" w:styleId="FooterChar">
    <w:name w:val="Footer Char"/>
    <w:basedOn w:val="DefaultParagraphFont"/>
    <w:link w:val="Footer"/>
    <w:uiPriority w:val="99"/>
    <w:rsid w:val="00433153"/>
    <w:rPr>
      <w:rFonts w:ascii="Arial" w:eastAsia="Arial" w:hAnsi="Arial" w:cs="Arial"/>
      <w:lang w:val="en-GB" w:eastAsia="en-GB" w:bidi="en-GB"/>
    </w:rPr>
  </w:style>
  <w:style w:type="paragraph" w:styleId="BalloonText">
    <w:name w:val="Balloon Text"/>
    <w:basedOn w:val="Normal"/>
    <w:link w:val="BalloonTextChar"/>
    <w:uiPriority w:val="99"/>
    <w:semiHidden/>
    <w:unhideWhenUsed/>
    <w:rsid w:val="001151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1EB"/>
    <w:rPr>
      <w:rFonts w:ascii="Segoe UI" w:eastAsia="Arial" w:hAnsi="Segoe UI" w:cs="Segoe UI"/>
      <w:sz w:val="18"/>
      <w:szCs w:val="18"/>
      <w:lang w:val="en-GB" w:eastAsia="en-GB" w:bidi="en-GB"/>
    </w:rPr>
  </w:style>
  <w:style w:type="character" w:customStyle="1" w:styleId="casenumber">
    <w:name w:val="casenumber"/>
    <w:basedOn w:val="DefaultParagraphFont"/>
    <w:rsid w:val="00A42972"/>
  </w:style>
  <w:style w:type="character" w:customStyle="1" w:styleId="divider1">
    <w:name w:val="divider1"/>
    <w:basedOn w:val="DefaultParagraphFont"/>
    <w:rsid w:val="00A42972"/>
  </w:style>
  <w:style w:type="paragraph" w:customStyle="1" w:styleId="Default">
    <w:name w:val="Default"/>
    <w:rsid w:val="000B2E3A"/>
    <w:pPr>
      <w:widowControl/>
      <w:adjustRightInd w:val="0"/>
    </w:pPr>
    <w:rPr>
      <w:rFonts w:ascii="Arial" w:hAnsi="Arial" w:cs="Arial"/>
      <w:color w:val="000000"/>
      <w:sz w:val="24"/>
      <w:szCs w:val="24"/>
      <w:lang w:val="en-GB"/>
    </w:rPr>
  </w:style>
  <w:style w:type="character" w:customStyle="1" w:styleId="BodyTextChar">
    <w:name w:val="Body Text Char"/>
    <w:basedOn w:val="DefaultParagraphFont"/>
    <w:link w:val="BodyText"/>
    <w:uiPriority w:val="1"/>
    <w:rsid w:val="007F26A7"/>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587320">
      <w:bodyDiv w:val="1"/>
      <w:marLeft w:val="0"/>
      <w:marRight w:val="0"/>
      <w:marTop w:val="0"/>
      <w:marBottom w:val="0"/>
      <w:divBdr>
        <w:top w:val="none" w:sz="0" w:space="0" w:color="auto"/>
        <w:left w:val="none" w:sz="0" w:space="0" w:color="auto"/>
        <w:bottom w:val="none" w:sz="0" w:space="0" w:color="auto"/>
        <w:right w:val="none" w:sz="0" w:space="0" w:color="auto"/>
      </w:divBdr>
      <w:divsChild>
        <w:div w:id="713696518">
          <w:marLeft w:val="0"/>
          <w:marRight w:val="0"/>
          <w:marTop w:val="0"/>
          <w:marBottom w:val="0"/>
          <w:divBdr>
            <w:top w:val="none" w:sz="0" w:space="0" w:color="auto"/>
            <w:left w:val="none" w:sz="0" w:space="0" w:color="auto"/>
            <w:bottom w:val="none" w:sz="0" w:space="0" w:color="auto"/>
            <w:right w:val="none" w:sz="0" w:space="0" w:color="auto"/>
          </w:divBdr>
        </w:div>
      </w:divsChild>
    </w:div>
    <w:div w:id="605161106">
      <w:bodyDiv w:val="1"/>
      <w:marLeft w:val="0"/>
      <w:marRight w:val="0"/>
      <w:marTop w:val="0"/>
      <w:marBottom w:val="0"/>
      <w:divBdr>
        <w:top w:val="none" w:sz="0" w:space="0" w:color="auto"/>
        <w:left w:val="none" w:sz="0" w:space="0" w:color="auto"/>
        <w:bottom w:val="none" w:sz="0" w:space="0" w:color="auto"/>
        <w:right w:val="none" w:sz="0" w:space="0" w:color="auto"/>
      </w:divBdr>
    </w:div>
    <w:div w:id="636181929">
      <w:bodyDiv w:val="1"/>
      <w:marLeft w:val="0"/>
      <w:marRight w:val="0"/>
      <w:marTop w:val="0"/>
      <w:marBottom w:val="0"/>
      <w:divBdr>
        <w:top w:val="none" w:sz="0" w:space="0" w:color="auto"/>
        <w:left w:val="none" w:sz="0" w:space="0" w:color="auto"/>
        <w:bottom w:val="none" w:sz="0" w:space="0" w:color="auto"/>
        <w:right w:val="none" w:sz="0" w:space="0" w:color="auto"/>
      </w:divBdr>
    </w:div>
    <w:div w:id="823468804">
      <w:bodyDiv w:val="1"/>
      <w:marLeft w:val="0"/>
      <w:marRight w:val="0"/>
      <w:marTop w:val="0"/>
      <w:marBottom w:val="0"/>
      <w:divBdr>
        <w:top w:val="none" w:sz="0" w:space="0" w:color="auto"/>
        <w:left w:val="none" w:sz="0" w:space="0" w:color="auto"/>
        <w:bottom w:val="none" w:sz="0" w:space="0" w:color="auto"/>
        <w:right w:val="none" w:sz="0" w:space="0" w:color="auto"/>
      </w:divBdr>
    </w:div>
    <w:div w:id="977565124">
      <w:bodyDiv w:val="1"/>
      <w:marLeft w:val="0"/>
      <w:marRight w:val="0"/>
      <w:marTop w:val="0"/>
      <w:marBottom w:val="0"/>
      <w:divBdr>
        <w:top w:val="none" w:sz="0" w:space="0" w:color="auto"/>
        <w:left w:val="none" w:sz="0" w:space="0" w:color="auto"/>
        <w:bottom w:val="none" w:sz="0" w:space="0" w:color="auto"/>
        <w:right w:val="none" w:sz="0" w:space="0" w:color="auto"/>
      </w:divBdr>
    </w:div>
    <w:div w:id="1209535826">
      <w:bodyDiv w:val="1"/>
      <w:marLeft w:val="0"/>
      <w:marRight w:val="0"/>
      <w:marTop w:val="0"/>
      <w:marBottom w:val="0"/>
      <w:divBdr>
        <w:top w:val="none" w:sz="0" w:space="0" w:color="auto"/>
        <w:left w:val="none" w:sz="0" w:space="0" w:color="auto"/>
        <w:bottom w:val="none" w:sz="0" w:space="0" w:color="auto"/>
        <w:right w:val="none" w:sz="0" w:space="0" w:color="auto"/>
      </w:divBdr>
    </w:div>
    <w:div w:id="1671634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hawleighpc.btc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2B88-6554-415F-8311-568F067B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2400</TotalTime>
  <Pages>4</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CFC</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Jenkins</dc:creator>
  <cp:keywords/>
  <dc:description/>
  <cp:lastModifiedBy>Robert Martin</cp:lastModifiedBy>
  <cp:revision>4</cp:revision>
  <cp:lastPrinted>2023-08-10T11:49:00Z</cp:lastPrinted>
  <dcterms:created xsi:type="dcterms:W3CDTF">2022-07-11T14:36:00Z</dcterms:created>
  <dcterms:modified xsi:type="dcterms:W3CDTF">2023-08-10T13:13:00Z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2018-04-14T00:00:00Z</vt:filetime>
  </property>
  <property fmtid="{D5CDD505-2E9C-101B-9397-08002B2CF9AE}" pid="3" name="Creator">
    <vt:lpwstr>Microsoft® Word 2016</vt:lpwstr>
  </property>
  <property fmtid="{D5CDD505-2E9C-101B-9397-08002B2CF9AE}" pid="4" name="LastSaved">
    <vt:filetime>2018-04-27T00:00:00Z</vt:filetime>
  </property>
</Properties>
</file>